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88E56" w14:textId="63764674" w:rsidR="0008638E" w:rsidRDefault="0042761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62920" wp14:editId="4B79AF60">
                <wp:simplePos x="0" y="0"/>
                <wp:positionH relativeFrom="column">
                  <wp:posOffset>4006850</wp:posOffset>
                </wp:positionH>
                <wp:positionV relativeFrom="paragraph">
                  <wp:posOffset>-342900</wp:posOffset>
                </wp:positionV>
                <wp:extent cx="2628900" cy="800100"/>
                <wp:effectExtent l="0" t="0" r="0" b="12700"/>
                <wp:wrapThrough wrapText="bothSides">
                  <wp:wrapPolygon edited="0">
                    <wp:start x="209" y="0"/>
                    <wp:lineTo x="209" y="21257"/>
                    <wp:lineTo x="21078" y="21257"/>
                    <wp:lineTo x="21078" y="0"/>
                    <wp:lineTo x="209" y="0"/>
                  </wp:wrapPolygon>
                </wp:wrapThrough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32AB2" w14:textId="6BD695CC" w:rsidR="00F44085" w:rsidRPr="00F9496B" w:rsidRDefault="00F44085" w:rsidP="00F939E4">
                            <w:pPr>
                              <w:spacing w:line="216" w:lineRule="auto"/>
                              <w:jc w:val="center"/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  <w:t>Local Government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6292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15.5pt;margin-top:-27pt;width:207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" filled="f" stroked="f">
                <v:textbox>
                  <w:txbxContent>
                    <w:p w14:paraId="4E932AB2" w14:textId="6BD695CC" w:rsidR="00F44085" w:rsidRPr="00F9496B" w:rsidRDefault="00F44085" w:rsidP="00F939E4">
                      <w:pPr>
                        <w:spacing w:line="216" w:lineRule="auto"/>
                        <w:jc w:val="center"/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  <w:t>Local Government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44085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74C73E4" wp14:editId="4B06F6AD">
            <wp:simplePos x="0" y="0"/>
            <wp:positionH relativeFrom="column">
              <wp:posOffset>69850</wp:posOffset>
            </wp:positionH>
            <wp:positionV relativeFrom="paragraph">
              <wp:posOffset>-342900</wp:posOffset>
            </wp:positionV>
            <wp:extent cx="2290177" cy="796225"/>
            <wp:effectExtent l="0" t="0" r="0" b="0"/>
            <wp:wrapNone/>
            <wp:docPr id="23" name="Picture 23" descr="Kismet:Users:sneebish:Desktop:Dropbox:Current Projects:Dementia Friendly America:DFA_logo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smet:Users:sneebish:Desktop:Dropbox:Current Projects:Dementia Friendly America:DFA_logo_T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77" cy="7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14:paraId="0B494333" w14:textId="77777777" w:rsidR="0008638E" w:rsidRDefault="00086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A3B9B9" w14:textId="77777777" w:rsidR="0008638E" w:rsidRDefault="00086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18988A" w14:textId="77777777" w:rsidR="0008638E" w:rsidRDefault="00086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0D807" w14:textId="77777777" w:rsidR="0008638E" w:rsidRDefault="0008638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8C3B9E" w14:textId="77777777" w:rsidR="0008638E" w:rsidRDefault="0008638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14:paraId="01D7E349" w14:textId="77777777" w:rsidR="0008638E" w:rsidRDefault="00F44085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53226A2" wp14:editId="5001023F">
            <wp:simplePos x="0" y="0"/>
            <wp:positionH relativeFrom="column">
              <wp:posOffset>4338651</wp:posOffset>
            </wp:positionH>
            <wp:positionV relativeFrom="paragraph">
              <wp:posOffset>604686</wp:posOffset>
            </wp:positionV>
            <wp:extent cx="2243455" cy="22434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427611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1C00C38" wp14:editId="30BF3C0D">
                <wp:extent cx="6864350" cy="3422650"/>
                <wp:effectExtent l="0" t="0" r="0" b="6350"/>
                <wp:docPr id="5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3422650"/>
                        </a:xfrm>
                        <a:prstGeom prst="rect">
                          <a:avLst/>
                        </a:prstGeom>
                        <a:solidFill>
                          <a:srgbClr val="FFF5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A9DCD" w14:textId="77777777" w:rsidR="00592580" w:rsidRDefault="002833BA" w:rsidP="002833BA">
                            <w:pPr>
                              <w:spacing w:line="216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 </w:t>
                            </w:r>
                          </w:p>
                          <w:p w14:paraId="00A46811" w14:textId="1BC78B20" w:rsidR="0008638E" w:rsidRDefault="00592580" w:rsidP="002833BA">
                            <w:pPr>
                              <w:spacing w:line="216" w:lineRule="auto"/>
                              <w:rPr>
                                <w:rFonts w:ascii="Calibri" w:hAnsi="Calibri"/>
                                <w:color w:val="E9452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  </w:t>
                            </w:r>
                            <w:r w:rsidR="004D1E87" w:rsidRPr="003209C0">
                              <w:rPr>
                                <w:rFonts w:ascii="Calibri" w:hAnsi="Calibri"/>
                                <w:color w:val="E9452A"/>
                                <w:sz w:val="28"/>
                                <w:szCs w:val="24"/>
                              </w:rPr>
                              <w:t xml:space="preserve">Government, Community, Mobility </w:t>
                            </w:r>
                            <w:r w:rsidR="008D30B7" w:rsidRPr="003209C0">
                              <w:rPr>
                                <w:rFonts w:ascii="Calibri" w:hAnsi="Calibri"/>
                                <w:color w:val="E9452A"/>
                                <w:sz w:val="28"/>
                                <w:szCs w:val="24"/>
                              </w:rPr>
                              <w:t>Planning,</w:t>
                            </w:r>
                            <w:r w:rsidR="008D30B7">
                              <w:rPr>
                                <w:rFonts w:ascii="Calibri" w:hAnsi="Calibri"/>
                                <w:color w:val="E9452A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D1E87" w:rsidRPr="003209C0">
                              <w:rPr>
                                <w:rFonts w:ascii="Calibri" w:hAnsi="Calibri"/>
                                <w:color w:val="E9452A"/>
                                <w:sz w:val="28"/>
                                <w:szCs w:val="24"/>
                              </w:rPr>
                              <w:t>Emergency Planning and Response</w:t>
                            </w:r>
                          </w:p>
                          <w:p w14:paraId="3E38F632" w14:textId="77777777" w:rsidR="002833BA" w:rsidRPr="002833BA" w:rsidRDefault="002833BA" w:rsidP="002833BA">
                            <w:pPr>
                              <w:spacing w:line="216" w:lineRule="auto"/>
                              <w:rPr>
                                <w:rFonts w:ascii="Calibri" w:hAnsi="Calibri"/>
                                <w:color w:val="E9452A"/>
                                <w:sz w:val="24"/>
                                <w:szCs w:val="24"/>
                              </w:rPr>
                            </w:pPr>
                          </w:p>
                          <w:p w14:paraId="2A49B879" w14:textId="33BA8DDC" w:rsidR="0008638E" w:rsidRDefault="00A95F45">
                            <w:pPr>
                              <w:spacing w:line="260" w:lineRule="exact"/>
                              <w:ind w:left="432" w:right="4826"/>
                              <w:rPr>
                                <w:rFonts w:ascii="Calibri"/>
                                <w:color w:val="231F20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Local governments determine many community features that influence our day-to-day lives. By planning and developing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the right physical and social infrastructure</w:t>
                            </w:r>
                            <w:r w:rsidR="005C1166">
                              <w:rPr>
                                <w:rFonts w:ascii="Calibri"/>
                                <w:color w:val="231F20"/>
                              </w:rPr>
                              <w:t>, the</w:t>
                            </w:r>
                            <w:r w:rsidR="002833BA">
                              <w:rPr>
                                <w:rFonts w:ascii="Calibri"/>
                                <w:color w:val="231F20"/>
                              </w:rPr>
                              <w:t xml:space="preserve"> local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 xml:space="preserve">government can make communities more livable for people </w:t>
                            </w:r>
                            <w:r w:rsidR="0033361E">
                              <w:rPr>
                                <w:rFonts w:ascii="Calibri"/>
                                <w:color w:val="231F20"/>
                              </w:rPr>
                              <w:t xml:space="preserve">living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with dementia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and their care partners. Dementia friendly practices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can:</w:t>
                            </w:r>
                          </w:p>
                          <w:p w14:paraId="41158134" w14:textId="77777777" w:rsidR="005C1166" w:rsidRPr="00A90DB5" w:rsidRDefault="00A95F45" w:rsidP="008D30B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 w:rsidRPr="00A90DB5">
                              <w:rPr>
                                <w:color w:val="231F20"/>
                              </w:rPr>
                              <w:t>Minimize adverse health outcomes and improve quality of</w:t>
                            </w:r>
                            <w:r w:rsidRPr="00A90DB5">
                              <w:rPr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 w:rsidRPr="00A90DB5">
                              <w:rPr>
                                <w:color w:val="231F20"/>
                              </w:rPr>
                              <w:t xml:space="preserve">life for </w:t>
                            </w:r>
                          </w:p>
                          <w:p w14:paraId="73491A3E" w14:textId="4DDBE831" w:rsidR="0008638E" w:rsidRPr="00A90DB5" w:rsidRDefault="00A95F45" w:rsidP="008D30B7">
                            <w:pPr>
                              <w:pStyle w:val="ListParagraph"/>
                              <w:ind w:left="720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 xml:space="preserve">people </w:t>
                            </w:r>
                            <w:r w:rsidR="0033361E" w:rsidRPr="00A90DB5">
                              <w:rPr>
                                <w:rFonts w:ascii="Calibri"/>
                                <w:color w:val="231F20"/>
                              </w:rPr>
                              <w:t xml:space="preserve">living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 xml:space="preserve">with dementia, </w:t>
                            </w:r>
                            <w:r w:rsidR="000B1868" w:rsidRPr="00A90DB5">
                              <w:rPr>
                                <w:rFonts w:ascii="Calibri"/>
                                <w:color w:val="231F20"/>
                              </w:rPr>
                              <w:t xml:space="preserve">as well as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reduce care partner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stress.</w:t>
                            </w:r>
                          </w:p>
                          <w:p w14:paraId="5680A62C" w14:textId="5E67298E" w:rsidR="0008638E" w:rsidRPr="00A90DB5" w:rsidRDefault="00A95F45" w:rsidP="008D30B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152"/>
                              </w:tabs>
                              <w:spacing w:before="90" w:line="240" w:lineRule="exact"/>
                              <w:ind w:right="5077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 xml:space="preserve">Allow a person </w:t>
                            </w:r>
                            <w:r w:rsidR="0033361E" w:rsidRPr="00A90DB5">
                              <w:rPr>
                                <w:rFonts w:ascii="Calibri"/>
                                <w:color w:val="231F20"/>
                              </w:rPr>
                              <w:t xml:space="preserve">living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with dementia to remain at home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3"/>
                              </w:rPr>
                              <w:t xml:space="preserve">longer,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 xml:space="preserve">cutting costs </w:t>
                            </w:r>
                            <w:r w:rsidR="000B1868" w:rsidRPr="00A90DB5">
                              <w:rPr>
                                <w:rFonts w:ascii="Calibri"/>
                                <w:color w:val="231F20"/>
                              </w:rPr>
                              <w:t>that would be spent at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 xml:space="preserve"> health care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23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facilities.</w:t>
                            </w:r>
                          </w:p>
                          <w:p w14:paraId="2073C452" w14:textId="084FC61C" w:rsidR="0008638E" w:rsidRPr="00A90DB5" w:rsidRDefault="00A95F45" w:rsidP="008D30B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152"/>
                              </w:tabs>
                              <w:spacing w:before="90" w:line="240" w:lineRule="exact"/>
                              <w:ind w:right="5072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Create a community that is more livable for all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28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residents, including older adults and people with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disabilities.</w:t>
                            </w:r>
                          </w:p>
                          <w:p w14:paraId="143F4B91" w14:textId="4F402310" w:rsidR="0008638E" w:rsidRPr="00A90DB5" w:rsidRDefault="00A95F45" w:rsidP="008D30B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152"/>
                              </w:tabs>
                              <w:spacing w:before="90" w:line="240" w:lineRule="exact"/>
                              <w:ind w:right="5241"/>
                              <w:rPr>
                                <w:rFonts w:ascii="Calibri" w:eastAsia="Calibri" w:hAnsi="Calibri" w:cs="Calibri"/>
                              </w:rPr>
                            </w:pP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Benefit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local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economies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by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fostering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a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more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attractive, competitive, and sustainable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spacing w:val="-29"/>
                              </w:rPr>
                              <w:t xml:space="preserve"> 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</w:rPr>
                              <w:t>community.</w:t>
                            </w:r>
                            <w:r w:rsidRPr="00A90DB5">
                              <w:rPr>
                                <w:rFonts w:ascii="Calibri"/>
                                <w:color w:val="231F20"/>
                                <w:position w:val="7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00C38" id="Text Box 57" o:spid="_x0000_s1027" type="#_x0000_t202" style="width:540.5pt;height:26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" fillcolor="#fff5ef" stroked="f">
                <v:textbox inset="0,0,0,0">
                  <w:txbxContent>
                    <w:p w14:paraId="029A9DCD" w14:textId="77777777" w:rsidR="00592580" w:rsidRDefault="002833BA" w:rsidP="002833BA">
                      <w:pPr>
                        <w:spacing w:line="216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 </w:t>
                      </w:r>
                    </w:p>
                    <w:p w14:paraId="00A46811" w14:textId="1BC78B20" w:rsidR="0008638E" w:rsidRDefault="00592580" w:rsidP="002833BA">
                      <w:pPr>
                        <w:spacing w:line="216" w:lineRule="auto"/>
                        <w:rPr>
                          <w:rFonts w:ascii="Calibri" w:hAnsi="Calibri"/>
                          <w:color w:val="E9452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   </w:t>
                      </w:r>
                      <w:r w:rsidR="004D1E87" w:rsidRPr="003209C0">
                        <w:rPr>
                          <w:rFonts w:ascii="Calibri" w:hAnsi="Calibri"/>
                          <w:color w:val="E9452A"/>
                          <w:sz w:val="28"/>
                          <w:szCs w:val="24"/>
                        </w:rPr>
                        <w:t xml:space="preserve">Government, Community, Mobility </w:t>
                      </w:r>
                      <w:r w:rsidR="008D30B7" w:rsidRPr="003209C0">
                        <w:rPr>
                          <w:rFonts w:ascii="Calibri" w:hAnsi="Calibri"/>
                          <w:color w:val="E9452A"/>
                          <w:sz w:val="28"/>
                          <w:szCs w:val="24"/>
                        </w:rPr>
                        <w:t>Planning,</w:t>
                      </w:r>
                      <w:r w:rsidR="008D30B7">
                        <w:rPr>
                          <w:rFonts w:ascii="Calibri" w:hAnsi="Calibri"/>
                          <w:color w:val="E9452A"/>
                          <w:sz w:val="28"/>
                          <w:szCs w:val="24"/>
                        </w:rPr>
                        <w:t xml:space="preserve"> </w:t>
                      </w:r>
                      <w:r w:rsidR="004D1E87" w:rsidRPr="003209C0">
                        <w:rPr>
                          <w:rFonts w:ascii="Calibri" w:hAnsi="Calibri"/>
                          <w:color w:val="E9452A"/>
                          <w:sz w:val="28"/>
                          <w:szCs w:val="24"/>
                        </w:rPr>
                        <w:t>Emergency Planning and Response</w:t>
                      </w:r>
                    </w:p>
                    <w:p w14:paraId="3E38F632" w14:textId="77777777" w:rsidR="002833BA" w:rsidRPr="002833BA" w:rsidRDefault="002833BA" w:rsidP="002833BA">
                      <w:pPr>
                        <w:spacing w:line="216" w:lineRule="auto"/>
                        <w:rPr>
                          <w:rFonts w:ascii="Calibri" w:hAnsi="Calibri"/>
                          <w:color w:val="E9452A"/>
                          <w:sz w:val="24"/>
                          <w:szCs w:val="24"/>
                        </w:rPr>
                      </w:pPr>
                    </w:p>
                    <w:p w14:paraId="2A49B879" w14:textId="33BA8DDC" w:rsidR="0008638E" w:rsidRDefault="00A95F45">
                      <w:pPr>
                        <w:spacing w:line="260" w:lineRule="exact"/>
                        <w:ind w:left="432" w:right="4826"/>
                        <w:rPr>
                          <w:rFonts w:ascii="Calibri"/>
                          <w:color w:val="231F20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Local governments determine many community features that influence our day-to-day lives. By planning and developing</w:t>
                      </w:r>
                      <w:r>
                        <w:rPr>
                          <w:rFonts w:ascii="Calibri"/>
                          <w:color w:val="231F20"/>
                          <w:spacing w:val="-30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the right physical and social infrastructure</w:t>
                      </w:r>
                      <w:r w:rsidR="005C1166">
                        <w:rPr>
                          <w:rFonts w:ascii="Calibri"/>
                          <w:color w:val="231F20"/>
                        </w:rPr>
                        <w:t>, the</w:t>
                      </w:r>
                      <w:r w:rsidR="002833BA">
                        <w:rPr>
                          <w:rFonts w:ascii="Calibri"/>
                          <w:color w:val="231F20"/>
                        </w:rPr>
                        <w:t xml:space="preserve"> local </w:t>
                      </w:r>
                      <w:r>
                        <w:rPr>
                          <w:rFonts w:ascii="Calibri"/>
                          <w:color w:val="231F20"/>
                        </w:rPr>
                        <w:t xml:space="preserve">government can make communities more livable for people </w:t>
                      </w:r>
                      <w:r w:rsidR="0033361E">
                        <w:rPr>
                          <w:rFonts w:ascii="Calibri"/>
                          <w:color w:val="231F20"/>
                        </w:rPr>
                        <w:t xml:space="preserve">living </w:t>
                      </w:r>
                      <w:r>
                        <w:rPr>
                          <w:rFonts w:ascii="Calibri"/>
                          <w:color w:val="231F20"/>
                        </w:rPr>
                        <w:t>with dementia</w:t>
                      </w:r>
                      <w:r>
                        <w:rPr>
                          <w:rFonts w:ascii="Calibri"/>
                          <w:color w:val="231F20"/>
                          <w:spacing w:val="-2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and their care partners. Dementia friendly practices</w:t>
                      </w:r>
                      <w:r>
                        <w:rPr>
                          <w:rFonts w:ascii="Calibri"/>
                          <w:color w:val="231F20"/>
                          <w:spacing w:val="-21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can:</w:t>
                      </w:r>
                    </w:p>
                    <w:p w14:paraId="41158134" w14:textId="77777777" w:rsidR="005C1166" w:rsidRPr="00A90DB5" w:rsidRDefault="00A95F45" w:rsidP="008D30B7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 w:rsidRPr="00A90DB5">
                        <w:rPr>
                          <w:color w:val="231F20"/>
                        </w:rPr>
                        <w:t>Minimize adverse health outcomes and improve quality of</w:t>
                      </w:r>
                      <w:r w:rsidRPr="00A90DB5">
                        <w:rPr>
                          <w:color w:val="231F20"/>
                          <w:spacing w:val="-28"/>
                        </w:rPr>
                        <w:t xml:space="preserve"> </w:t>
                      </w:r>
                      <w:r w:rsidRPr="00A90DB5">
                        <w:rPr>
                          <w:color w:val="231F20"/>
                        </w:rPr>
                        <w:t xml:space="preserve">life for </w:t>
                      </w:r>
                    </w:p>
                    <w:p w14:paraId="73491A3E" w14:textId="4DDBE831" w:rsidR="0008638E" w:rsidRPr="00A90DB5" w:rsidRDefault="00A95F45" w:rsidP="008D30B7">
                      <w:pPr>
                        <w:pStyle w:val="ListParagraph"/>
                        <w:ind w:left="720"/>
                        <w:rPr>
                          <w:rFonts w:ascii="Calibri" w:eastAsia="Calibri" w:hAnsi="Calibri" w:cs="Calibri"/>
                        </w:rPr>
                      </w:pPr>
                      <w:r w:rsidRPr="00A90DB5">
                        <w:rPr>
                          <w:rFonts w:ascii="Calibri"/>
                          <w:color w:val="231F20"/>
                        </w:rPr>
                        <w:t xml:space="preserve">people </w:t>
                      </w:r>
                      <w:r w:rsidR="0033361E" w:rsidRPr="00A90DB5">
                        <w:rPr>
                          <w:rFonts w:ascii="Calibri"/>
                          <w:color w:val="231F20"/>
                        </w:rPr>
                        <w:t xml:space="preserve">living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 xml:space="preserve">with dementia, </w:t>
                      </w:r>
                      <w:r w:rsidR="000B1868" w:rsidRPr="00A90DB5">
                        <w:rPr>
                          <w:rFonts w:ascii="Calibri"/>
                          <w:color w:val="231F20"/>
                        </w:rPr>
                        <w:t xml:space="preserve">as well as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reduce care partner</w:t>
                      </w:r>
                      <w:r w:rsidRPr="00A90DB5">
                        <w:rPr>
                          <w:rFonts w:ascii="Calibri"/>
                          <w:color w:val="231F20"/>
                          <w:spacing w:val="-23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stress.</w:t>
                      </w:r>
                    </w:p>
                    <w:p w14:paraId="5680A62C" w14:textId="5E67298E" w:rsidR="0008638E" w:rsidRPr="00A90DB5" w:rsidRDefault="00A95F45" w:rsidP="008D30B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152"/>
                        </w:tabs>
                        <w:spacing w:before="90" w:line="240" w:lineRule="exact"/>
                        <w:ind w:right="5077"/>
                        <w:rPr>
                          <w:rFonts w:ascii="Calibri" w:eastAsia="Calibri" w:hAnsi="Calibri" w:cs="Calibri"/>
                        </w:rPr>
                      </w:pPr>
                      <w:r w:rsidRPr="00A90DB5">
                        <w:rPr>
                          <w:rFonts w:ascii="Calibri"/>
                          <w:color w:val="231F20"/>
                        </w:rPr>
                        <w:t xml:space="preserve">Allow a person </w:t>
                      </w:r>
                      <w:r w:rsidR="0033361E" w:rsidRPr="00A90DB5">
                        <w:rPr>
                          <w:rFonts w:ascii="Calibri"/>
                          <w:color w:val="231F20"/>
                        </w:rPr>
                        <w:t xml:space="preserve">living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with dementia to remain at home</w:t>
                      </w:r>
                      <w:r w:rsidRPr="00A90DB5">
                        <w:rPr>
                          <w:rFonts w:ascii="Calibri"/>
                          <w:color w:val="231F20"/>
                          <w:spacing w:val="-15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  <w:spacing w:val="-3"/>
                        </w:rPr>
                        <w:t xml:space="preserve">longer,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 xml:space="preserve">cutting costs </w:t>
                      </w:r>
                      <w:r w:rsidR="000B1868" w:rsidRPr="00A90DB5">
                        <w:rPr>
                          <w:rFonts w:ascii="Calibri"/>
                          <w:color w:val="231F20"/>
                        </w:rPr>
                        <w:t>that would be spent at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 xml:space="preserve"> health care</w:t>
                      </w:r>
                      <w:r w:rsidRPr="00A90DB5">
                        <w:rPr>
                          <w:rFonts w:ascii="Calibri"/>
                          <w:color w:val="231F20"/>
                          <w:spacing w:val="-23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facilities.</w:t>
                      </w:r>
                    </w:p>
                    <w:p w14:paraId="2073C452" w14:textId="084FC61C" w:rsidR="0008638E" w:rsidRPr="00A90DB5" w:rsidRDefault="00A95F45" w:rsidP="008D30B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152"/>
                        </w:tabs>
                        <w:spacing w:before="90" w:line="240" w:lineRule="exact"/>
                        <w:ind w:right="5072"/>
                        <w:rPr>
                          <w:rFonts w:ascii="Calibri" w:eastAsia="Calibri" w:hAnsi="Calibri" w:cs="Calibri"/>
                        </w:rPr>
                      </w:pPr>
                      <w:r w:rsidRPr="00A90DB5">
                        <w:rPr>
                          <w:rFonts w:ascii="Calibri"/>
                          <w:color w:val="231F20"/>
                        </w:rPr>
                        <w:t>Create a community that is more livable for all</w:t>
                      </w:r>
                      <w:r w:rsidRPr="00A90DB5">
                        <w:rPr>
                          <w:rFonts w:ascii="Calibri"/>
                          <w:color w:val="231F20"/>
                          <w:spacing w:val="-28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residents, including older adults and people with</w:t>
                      </w:r>
                      <w:r w:rsidRPr="00A90DB5">
                        <w:rPr>
                          <w:rFonts w:ascii="Calibri"/>
                          <w:color w:val="231F20"/>
                          <w:spacing w:val="-4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disabilities.</w:t>
                      </w:r>
                    </w:p>
                    <w:p w14:paraId="143F4B91" w14:textId="4F402310" w:rsidR="0008638E" w:rsidRPr="00A90DB5" w:rsidRDefault="00A95F45" w:rsidP="008D30B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tabs>
                          <w:tab w:val="left" w:pos="1152"/>
                        </w:tabs>
                        <w:spacing w:before="90" w:line="240" w:lineRule="exact"/>
                        <w:ind w:right="5241"/>
                        <w:rPr>
                          <w:rFonts w:ascii="Calibri" w:eastAsia="Calibri" w:hAnsi="Calibri" w:cs="Calibri"/>
                        </w:rPr>
                      </w:pPr>
                      <w:r w:rsidRPr="00A90DB5">
                        <w:rPr>
                          <w:rFonts w:ascii="Calibri"/>
                          <w:color w:val="231F20"/>
                        </w:rPr>
                        <w:t>Benefit</w:t>
                      </w:r>
                      <w:r w:rsidRPr="00A90DB5"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local</w:t>
                      </w:r>
                      <w:r w:rsidRPr="00A90DB5"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economies</w:t>
                      </w:r>
                      <w:r w:rsidRPr="00A90DB5"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by</w:t>
                      </w:r>
                      <w:r w:rsidRPr="00A90DB5"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fostering</w:t>
                      </w:r>
                      <w:r w:rsidRPr="00A90DB5"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a</w:t>
                      </w:r>
                      <w:r w:rsidRPr="00A90DB5"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more</w:t>
                      </w:r>
                      <w:r w:rsidRPr="00A90DB5">
                        <w:rPr>
                          <w:rFonts w:ascii="Calibri"/>
                          <w:color w:val="231F20"/>
                          <w:spacing w:val="-6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attractive, competitive, and sustainable</w:t>
                      </w:r>
                      <w:r w:rsidRPr="00A90DB5">
                        <w:rPr>
                          <w:rFonts w:ascii="Calibri"/>
                          <w:color w:val="231F20"/>
                          <w:spacing w:val="-29"/>
                        </w:rPr>
                        <w:t xml:space="preserve"> </w:t>
                      </w:r>
                      <w:r w:rsidRPr="00A90DB5">
                        <w:rPr>
                          <w:rFonts w:ascii="Calibri"/>
                          <w:color w:val="231F20"/>
                        </w:rPr>
                        <w:t>community.</w:t>
                      </w:r>
                      <w:r w:rsidRPr="00A90DB5">
                        <w:rPr>
                          <w:rFonts w:ascii="Calibri"/>
                          <w:color w:val="231F20"/>
                          <w:position w:val="7"/>
                        </w:rPr>
                        <w:t>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37148D" w14:textId="77777777" w:rsidR="0008638E" w:rsidRDefault="0008638E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4CCD836D" w14:textId="77777777" w:rsidR="00887183" w:rsidRDefault="00887183" w:rsidP="00887183">
      <w:pPr>
        <w:spacing w:line="200" w:lineRule="exact"/>
        <w:rPr>
          <w:sz w:val="20"/>
          <w:szCs w:val="20"/>
        </w:rPr>
      </w:pPr>
    </w:p>
    <w:p w14:paraId="0337CC6F" w14:textId="77777777" w:rsidR="00887183" w:rsidRDefault="00887183" w:rsidP="00887183">
      <w:pPr>
        <w:spacing w:line="420" w:lineRule="exact"/>
        <w:ind w:left="666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hat</w:t>
      </w:r>
      <w:r>
        <w:rPr>
          <w:rFonts w:ascii="Calibri" w:eastAsia="Calibri" w:hAnsi="Calibri" w:cs="Calibri"/>
          <w:color w:val="792574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is Dem</w:t>
      </w:r>
      <w:r>
        <w:rPr>
          <w:rFonts w:ascii="Calibri" w:eastAsia="Calibri" w:hAnsi="Calibri" w:cs="Calibri"/>
          <w:color w:val="792574"/>
          <w:spacing w:val="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nt</w:t>
      </w: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a?</w:t>
      </w:r>
    </w:p>
    <w:p w14:paraId="0EAA7E04" w14:textId="77777777" w:rsidR="00887183" w:rsidRDefault="00887183" w:rsidP="00887183">
      <w:pPr>
        <w:spacing w:before="8" w:line="170" w:lineRule="exact"/>
        <w:rPr>
          <w:sz w:val="17"/>
          <w:szCs w:val="17"/>
        </w:rPr>
      </w:pPr>
    </w:p>
    <w:p w14:paraId="3DB12211" w14:textId="77777777" w:rsidR="00887183" w:rsidRDefault="00887183" w:rsidP="00887183">
      <w:pPr>
        <w:spacing w:line="200" w:lineRule="exact"/>
        <w:rPr>
          <w:sz w:val="20"/>
          <w:szCs w:val="20"/>
        </w:rPr>
      </w:pPr>
    </w:p>
    <w:p w14:paraId="4F74C303" w14:textId="77777777" w:rsidR="00887183" w:rsidRDefault="00887183" w:rsidP="00887183">
      <w:pPr>
        <w:spacing w:before="19"/>
        <w:ind w:left="479" w:right="245"/>
        <w:rPr>
          <w:rFonts w:ascii="Calibri" w:eastAsia="Calibri" w:hAnsi="Calibri" w:cs="Calibri"/>
          <w:color w:val="221F1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5D5A898" wp14:editId="60B19D84">
                <wp:simplePos x="0" y="0"/>
                <wp:positionH relativeFrom="page">
                  <wp:posOffset>457200</wp:posOffset>
                </wp:positionH>
                <wp:positionV relativeFrom="paragraph">
                  <wp:posOffset>-641350</wp:posOffset>
                </wp:positionV>
                <wp:extent cx="6858000" cy="521335"/>
                <wp:effectExtent l="0" t="0" r="0" b="0"/>
                <wp:wrapNone/>
                <wp:docPr id="68344576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21335"/>
                          <a:chOff x="720" y="-1010"/>
                          <a:chExt cx="10800" cy="821"/>
                        </a:xfrm>
                      </wpg:grpSpPr>
                      <wps:wsp>
                        <wps:cNvPr id="511978243" name="Freeform 14"/>
                        <wps:cNvSpPr>
                          <a:spLocks/>
                        </wps:cNvSpPr>
                        <wps:spPr bwMode="auto">
                          <a:xfrm>
                            <a:off x="720" y="-1010"/>
                            <a:ext cx="10800" cy="8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189 -1010"/>
                              <a:gd name="T3" fmla="*/ -189 h 821"/>
                              <a:gd name="T4" fmla="+- 0 11520 720"/>
                              <a:gd name="T5" fmla="*/ T4 w 10800"/>
                              <a:gd name="T6" fmla="+- 0 -189 -1010"/>
                              <a:gd name="T7" fmla="*/ -189 h 821"/>
                              <a:gd name="T8" fmla="+- 0 11520 720"/>
                              <a:gd name="T9" fmla="*/ T8 w 10800"/>
                              <a:gd name="T10" fmla="+- 0 -1010 -1010"/>
                              <a:gd name="T11" fmla="*/ -1010 h 821"/>
                              <a:gd name="T12" fmla="+- 0 720 720"/>
                              <a:gd name="T13" fmla="*/ T12 w 10800"/>
                              <a:gd name="T14" fmla="+- 0 -1010 -1010"/>
                              <a:gd name="T15" fmla="*/ -1010 h 821"/>
                              <a:gd name="T16" fmla="+- 0 720 720"/>
                              <a:gd name="T17" fmla="*/ T16 w 10800"/>
                              <a:gd name="T18" fmla="+- 0 -189 -1010"/>
                              <a:gd name="T19" fmla="*/ -18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821">
                                <a:moveTo>
                                  <a:pt x="0" y="821"/>
                                </a:moveTo>
                                <a:lnTo>
                                  <a:pt x="10800" y="821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DC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5BC60" id="Group 13" o:spid="_x0000_s1026" style="position:absolute;margin-left:36pt;margin-top:-50.5pt;width:540pt;height:41.05pt;z-index:-251626496;mso-position-horizontal-relative:page" coordorigin="720,-1010" coordsize="10800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">
                <v:shape id="Freeform 14" o:spid="_x0000_s1027" style="position:absolute;left:720;top:-1010;width:10800;height:821;visibility:visible;mso-wrap-style:square;v-text-anchor:top" coordsize="1080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" path="m,821r10800,l10800,,,,,821e" fillcolor="#dcf0f8" stroked="f">
                  <v:path arrowok="t" o:connecttype="custom" o:connectlocs="0,-189;10800,-189;10800,-1010;0,-1010;0,-189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tia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is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 ge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ral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 lo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f 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z w:val="20"/>
          <w:szCs w:val="20"/>
        </w:rPr>
        <w:t>ory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ki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g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color w:val="221F1F"/>
          <w:sz w:val="20"/>
          <w:szCs w:val="20"/>
        </w:rPr>
        <w:t>ilities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at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is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rio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221F1F"/>
          <w:sz w:val="20"/>
          <w:szCs w:val="20"/>
        </w:rPr>
        <w:t>gh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ter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with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color w:val="221F1F"/>
          <w:sz w:val="20"/>
          <w:szCs w:val="20"/>
        </w:rPr>
        <w:t>iti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f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aily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lif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.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tia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as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y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au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.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Alz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4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’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221F1F"/>
          <w:sz w:val="20"/>
          <w:szCs w:val="20"/>
        </w:rPr>
        <w:t>,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mo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color w:val="221F1F"/>
          <w:sz w:val="20"/>
          <w:szCs w:val="20"/>
        </w:rPr>
        <w:t>on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aus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,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is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in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at l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color w:val="221F1F"/>
          <w:sz w:val="20"/>
          <w:szCs w:val="20"/>
        </w:rPr>
        <w:t>l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with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221F1F"/>
          <w:sz w:val="20"/>
          <w:szCs w:val="20"/>
        </w:rPr>
        <w:t>,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ki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g,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color w:val="221F1F"/>
          <w:sz w:val="20"/>
          <w:szCs w:val="20"/>
        </w:rPr>
        <w:t>ior.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Al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zh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6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’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re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ot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ormal</w:t>
      </w:r>
      <w:r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sz w:val="20"/>
          <w:szCs w:val="20"/>
        </w:rPr>
        <w:t>art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of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gi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g.</w:t>
      </w:r>
    </w:p>
    <w:p w14:paraId="10B0A3CB" w14:textId="77777777" w:rsidR="00887183" w:rsidRDefault="00887183" w:rsidP="00887183">
      <w:pPr>
        <w:spacing w:line="200" w:lineRule="exact"/>
        <w:rPr>
          <w:sz w:val="20"/>
          <w:szCs w:val="20"/>
        </w:rPr>
      </w:pPr>
    </w:p>
    <w:p w14:paraId="638854B9" w14:textId="77777777" w:rsidR="00887183" w:rsidRDefault="00887183" w:rsidP="00887183">
      <w:pPr>
        <w:spacing w:line="200" w:lineRule="exact"/>
        <w:rPr>
          <w:sz w:val="20"/>
          <w:szCs w:val="20"/>
        </w:rPr>
      </w:pPr>
    </w:p>
    <w:p w14:paraId="00271CF8" w14:textId="1C9FE95B" w:rsidR="00887183" w:rsidRDefault="00887183" w:rsidP="00887183">
      <w:pPr>
        <w:spacing w:line="420" w:lineRule="exact"/>
        <w:ind w:left="666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Signs</w:t>
      </w:r>
      <w:r>
        <w:rPr>
          <w:rFonts w:ascii="Calibri" w:eastAsia="Calibri" w:hAnsi="Calibri" w:cs="Calibri"/>
          <w:color w:val="792574"/>
          <w:spacing w:val="1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of Dementia</w:t>
      </w:r>
    </w:p>
    <w:p w14:paraId="778F0ED0" w14:textId="77777777" w:rsidR="00887183" w:rsidRDefault="00887183" w:rsidP="00887183">
      <w:pPr>
        <w:spacing w:before="6" w:line="160" w:lineRule="exact"/>
        <w:rPr>
          <w:sz w:val="16"/>
          <w:szCs w:val="16"/>
        </w:rPr>
      </w:pPr>
    </w:p>
    <w:p w14:paraId="46382EA9" w14:textId="77777777" w:rsidR="00887183" w:rsidRDefault="00887183" w:rsidP="00887183">
      <w:pPr>
        <w:spacing w:line="200" w:lineRule="exact"/>
        <w:rPr>
          <w:sz w:val="20"/>
          <w:szCs w:val="20"/>
        </w:rPr>
      </w:pPr>
    </w:p>
    <w:p w14:paraId="7462DD3D" w14:textId="77777777" w:rsidR="00887183" w:rsidRDefault="00887183" w:rsidP="00887183">
      <w:pPr>
        <w:sectPr w:rsidR="00887183" w:rsidSect="00753EF3">
          <w:type w:val="continuous"/>
          <w:pgSz w:w="12240" w:h="15840"/>
          <w:pgMar w:top="860" w:right="620" w:bottom="880" w:left="500" w:header="720" w:footer="720" w:gutter="0"/>
          <w:cols w:space="720"/>
        </w:sectPr>
      </w:pPr>
    </w:p>
    <w:p w14:paraId="0FCE50D1" w14:textId="77777777" w:rsidR="00887183" w:rsidRDefault="00887183" w:rsidP="00887183">
      <w:pPr>
        <w:tabs>
          <w:tab w:val="left" w:pos="820"/>
        </w:tabs>
        <w:spacing w:before="22"/>
        <w:ind w:left="479" w:right="-20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8F4CA0A" wp14:editId="01F7A97E">
                <wp:simplePos x="0" y="0"/>
                <wp:positionH relativeFrom="page">
                  <wp:posOffset>457200</wp:posOffset>
                </wp:positionH>
                <wp:positionV relativeFrom="paragraph">
                  <wp:posOffset>-635000</wp:posOffset>
                </wp:positionV>
                <wp:extent cx="6858000" cy="521335"/>
                <wp:effectExtent l="0" t="3175" r="0" b="0"/>
                <wp:wrapNone/>
                <wp:docPr id="175381924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21335"/>
                          <a:chOff x="720" y="-1000"/>
                          <a:chExt cx="10800" cy="821"/>
                        </a:xfrm>
                      </wpg:grpSpPr>
                      <wps:wsp>
                        <wps:cNvPr id="2012790313" name="Freeform 12"/>
                        <wps:cNvSpPr>
                          <a:spLocks/>
                        </wps:cNvSpPr>
                        <wps:spPr bwMode="auto">
                          <a:xfrm>
                            <a:off x="720" y="-1000"/>
                            <a:ext cx="10800" cy="8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179 -1000"/>
                              <a:gd name="T3" fmla="*/ -179 h 821"/>
                              <a:gd name="T4" fmla="+- 0 11520 720"/>
                              <a:gd name="T5" fmla="*/ T4 w 10800"/>
                              <a:gd name="T6" fmla="+- 0 -179 -1000"/>
                              <a:gd name="T7" fmla="*/ -179 h 821"/>
                              <a:gd name="T8" fmla="+- 0 11520 720"/>
                              <a:gd name="T9" fmla="*/ T8 w 10800"/>
                              <a:gd name="T10" fmla="+- 0 -1000 -1000"/>
                              <a:gd name="T11" fmla="*/ -1000 h 821"/>
                              <a:gd name="T12" fmla="+- 0 720 720"/>
                              <a:gd name="T13" fmla="*/ T12 w 10800"/>
                              <a:gd name="T14" fmla="+- 0 -1000 -1000"/>
                              <a:gd name="T15" fmla="*/ -1000 h 821"/>
                              <a:gd name="T16" fmla="+- 0 720 720"/>
                              <a:gd name="T17" fmla="*/ T16 w 10800"/>
                              <a:gd name="T18" fmla="+- 0 -179 -1000"/>
                              <a:gd name="T19" fmla="*/ -17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821">
                                <a:moveTo>
                                  <a:pt x="0" y="821"/>
                                </a:moveTo>
                                <a:lnTo>
                                  <a:pt x="10800" y="821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DC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4A7D1" id="Group 11" o:spid="_x0000_s1026" style="position:absolute;margin-left:36pt;margin-top:-50pt;width:540pt;height:41.05pt;z-index:-251625472;mso-position-horizontal-relative:page" coordorigin="720,-1000" coordsize="10800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">
                <v:shape id="Freeform 12" o:spid="_x0000_s1027" style="position:absolute;left:720;top:-1000;width:10800;height:821;visibility:visible;mso-wrap-style:square;v-text-anchor:top" coordsize="1080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" path="m,821r10800,l10800,,,,,821e" fillcolor="#dcf0f8" stroked="f">
                  <v:path arrowok="t" o:connecttype="custom" o:connectlocs="0,-179;10800,-179;10800,-1000;0,-1000;0,-179" o:connectangles="0,0,0,0,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221F1F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221F1F"/>
          <w:spacing w:val="-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0"/>
          <w:szCs w:val="20"/>
        </w:rPr>
        <w:tab/>
      </w:r>
      <w:r>
        <w:rPr>
          <w:rFonts w:ascii="Calibri" w:eastAsia="Calibri" w:hAnsi="Calibri" w:cs="Calibri"/>
          <w:color w:val="221F1F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color w:val="221F1F"/>
          <w:sz w:val="20"/>
          <w:szCs w:val="20"/>
        </w:rPr>
        <w:t>ory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l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at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color w:val="221F1F"/>
          <w:sz w:val="20"/>
          <w:szCs w:val="20"/>
        </w:rPr>
        <w:t>ts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z w:val="20"/>
          <w:szCs w:val="20"/>
        </w:rPr>
        <w:t>ly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  <w:sz w:val="20"/>
          <w:szCs w:val="20"/>
        </w:rPr>
        <w:t>life</w:t>
      </w:r>
      <w:proofErr w:type="gramEnd"/>
    </w:p>
    <w:p w14:paraId="78FF2BE0" w14:textId="77777777" w:rsidR="00887183" w:rsidRDefault="00887183" w:rsidP="00887183">
      <w:pPr>
        <w:tabs>
          <w:tab w:val="left" w:pos="820"/>
        </w:tabs>
        <w:spacing w:line="240" w:lineRule="exact"/>
        <w:ind w:left="479"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221F1F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221F1F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F1F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Ch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ll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0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in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la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nn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F1F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ol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F1F"/>
          <w:spacing w:val="-6"/>
          <w:position w:val="1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ob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em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s</w:t>
      </w:r>
      <w:proofErr w:type="gramEnd"/>
    </w:p>
    <w:p w14:paraId="70433B4A" w14:textId="77777777" w:rsidR="00887183" w:rsidRDefault="00887183" w:rsidP="00887183">
      <w:pPr>
        <w:tabs>
          <w:tab w:val="left" w:pos="820"/>
        </w:tabs>
        <w:spacing w:line="241" w:lineRule="exact"/>
        <w:ind w:left="479" w:right="-72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221F1F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221F1F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F1F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color w:val="221F1F"/>
          <w:spacing w:val="-6"/>
          <w:position w:val="1"/>
          <w:sz w:val="20"/>
          <w:szCs w:val="20"/>
        </w:rPr>
        <w:t xml:space="preserve">Confusion when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21F1F"/>
          <w:spacing w:val="-9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iliar</w:t>
      </w:r>
      <w:r>
        <w:rPr>
          <w:rFonts w:ascii="Calibri" w:eastAsia="Calibri" w:hAnsi="Calibri" w:cs="Calibri"/>
          <w:color w:val="221F1F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ks</w:t>
      </w:r>
      <w:r>
        <w:rPr>
          <w:rFonts w:ascii="Calibri" w:eastAsia="Calibri" w:hAnsi="Calibri" w:cs="Calibri"/>
          <w:color w:val="221F1F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at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color w:val="221F1F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 xml:space="preserve"> w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ork,</w:t>
      </w:r>
      <w:r>
        <w:rPr>
          <w:rFonts w:ascii="Calibri" w:eastAsia="Calibri" w:hAnsi="Calibri" w:cs="Calibri"/>
          <w:color w:val="221F1F"/>
          <w:spacing w:val="-4"/>
          <w:position w:val="1"/>
          <w:sz w:val="20"/>
          <w:szCs w:val="20"/>
        </w:rPr>
        <w:t xml:space="preserve"> and/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r during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lei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 xml:space="preserve">re </w:t>
      </w:r>
      <w:proofErr w:type="gramStart"/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activities</w:t>
      </w:r>
      <w:proofErr w:type="gramEnd"/>
    </w:p>
    <w:p w14:paraId="5E467D18" w14:textId="77777777" w:rsidR="00887183" w:rsidRDefault="00887183" w:rsidP="00887183">
      <w:pPr>
        <w:tabs>
          <w:tab w:val="left" w:pos="820"/>
        </w:tabs>
        <w:spacing w:line="240" w:lineRule="exact"/>
        <w:ind w:left="479" w:right="-20"/>
        <w:rPr>
          <w:rFonts w:ascii="Calibri" w:eastAsia="Calibri" w:hAnsi="Calibri" w:cs="Calibri"/>
          <w:sz w:val="20"/>
          <w:szCs w:val="20"/>
        </w:rPr>
      </w:pPr>
      <w:r>
        <w:rPr>
          <w:rFonts w:ascii="Symbol" w:eastAsia="Symbol" w:hAnsi="Symbol" w:cs="Symbol"/>
          <w:color w:val="221F1F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221F1F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F1F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Co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ion</w:t>
      </w:r>
      <w:r>
        <w:rPr>
          <w:rFonts w:ascii="Calibri" w:eastAsia="Calibri" w:hAnsi="Calibri" w:cs="Calibri"/>
          <w:color w:val="221F1F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with</w:t>
      </w:r>
      <w:r>
        <w:rPr>
          <w:rFonts w:ascii="Calibri" w:eastAsia="Calibri" w:hAnsi="Calibri" w:cs="Calibri"/>
          <w:color w:val="221F1F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lace</w:t>
      </w:r>
    </w:p>
    <w:p w14:paraId="5139DB42" w14:textId="77777777" w:rsidR="00887183" w:rsidRDefault="00887183" w:rsidP="00887183">
      <w:pPr>
        <w:tabs>
          <w:tab w:val="left" w:pos="820"/>
        </w:tabs>
        <w:spacing w:line="240" w:lineRule="exact"/>
        <w:ind w:left="479" w:right="-20"/>
        <w:rPr>
          <w:rFonts w:ascii="Calibri" w:eastAsia="Calibri" w:hAnsi="Calibri" w:cs="Calibri"/>
          <w:color w:val="221F1F"/>
          <w:sz w:val="20"/>
          <w:szCs w:val="20"/>
        </w:rPr>
      </w:pPr>
      <w:r>
        <w:rPr>
          <w:rFonts w:ascii="Symbol" w:eastAsia="Symbol" w:hAnsi="Symbol" w:cs="Symbol"/>
          <w:color w:val="221F1F"/>
          <w:position w:val="1"/>
          <w:sz w:val="20"/>
          <w:szCs w:val="20"/>
        </w:rPr>
        <w:t></w:t>
      </w:r>
      <w:r>
        <w:rPr>
          <w:rFonts w:ascii="Times New Roman" w:eastAsia="Times New Roman" w:hAnsi="Times New Roman" w:cs="Times New Roman"/>
          <w:color w:val="221F1F"/>
          <w:spacing w:val="-4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21F1F"/>
          <w:position w:val="1"/>
          <w:sz w:val="20"/>
          <w:szCs w:val="20"/>
        </w:rPr>
        <w:tab/>
      </w:r>
      <w:r>
        <w:rPr>
          <w:rFonts w:ascii="Calibri" w:eastAsia="Calibri" w:hAnsi="Calibri" w:cs="Calibri"/>
          <w:color w:val="221F1F"/>
          <w:spacing w:val="-7"/>
          <w:position w:val="1"/>
          <w:sz w:val="20"/>
          <w:szCs w:val="20"/>
        </w:rPr>
        <w:t xml:space="preserve">Challenges when attempting to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und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and</w:t>
      </w:r>
      <w:r>
        <w:rPr>
          <w:rFonts w:ascii="Calibri" w:eastAsia="Calibri" w:hAnsi="Calibri" w:cs="Calibri"/>
          <w:color w:val="221F1F"/>
          <w:spacing w:val="-1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v</w:t>
      </w:r>
      <w:r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u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al</w:t>
      </w:r>
      <w:r>
        <w:rPr>
          <w:rFonts w:ascii="Calibri" w:eastAsia="Calibri" w:hAnsi="Calibri" w:cs="Calibri"/>
          <w:color w:val="221F1F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im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ag</w:t>
      </w:r>
      <w:r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7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2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sp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ti</w:t>
      </w:r>
      <w:r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position w:val="1"/>
          <w:sz w:val="20"/>
          <w:szCs w:val="20"/>
        </w:rPr>
        <w:t>l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la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z w:val="20"/>
          <w:szCs w:val="20"/>
        </w:rPr>
        <w:t>io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proofErr w:type="gramEnd"/>
    </w:p>
    <w:p w14:paraId="348B477C" w14:textId="77777777" w:rsidR="00887183" w:rsidRPr="00887183" w:rsidRDefault="00887183" w:rsidP="00887183">
      <w:pPr>
        <w:pStyle w:val="ListParagraph"/>
        <w:numPr>
          <w:ilvl w:val="0"/>
          <w:numId w:val="46"/>
        </w:numPr>
        <w:tabs>
          <w:tab w:val="left" w:pos="360"/>
        </w:tabs>
        <w:spacing w:before="22"/>
        <w:ind w:right="-20"/>
        <w:rPr>
          <w:rFonts w:ascii="Calibri" w:eastAsia="Calibri" w:hAnsi="Calibri" w:cs="Calibri"/>
          <w:sz w:val="20"/>
          <w:szCs w:val="20"/>
        </w:rPr>
      </w:pPr>
      <w:r w:rsidRPr="00887183">
        <w:rPr>
          <w:sz w:val="20"/>
          <w:szCs w:val="20"/>
        </w:rPr>
        <w:t xml:space="preserve">Challenges with words when speaking, writing, and/or </w:t>
      </w:r>
      <w:proofErr w:type="gramStart"/>
      <w:r w:rsidRPr="00887183">
        <w:rPr>
          <w:sz w:val="20"/>
          <w:szCs w:val="20"/>
        </w:rPr>
        <w:t>reading</w:t>
      </w:r>
      <w:proofErr w:type="gramEnd"/>
    </w:p>
    <w:p w14:paraId="5E423577" w14:textId="080FA35A" w:rsidR="00887183" w:rsidRPr="00887183" w:rsidRDefault="00887183" w:rsidP="00887183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887183">
        <w:rPr>
          <w:sz w:val="20"/>
          <w:szCs w:val="20"/>
        </w:rPr>
        <w:t xml:space="preserve">Accidently misplacing items and losing the ability to retrace </w:t>
      </w:r>
      <w:proofErr w:type="gramStart"/>
      <w:r w:rsidRPr="00887183">
        <w:rPr>
          <w:sz w:val="20"/>
          <w:szCs w:val="20"/>
        </w:rPr>
        <w:t>steps</w:t>
      </w:r>
      <w:proofErr w:type="gramEnd"/>
    </w:p>
    <w:p w14:paraId="2D09F2C5" w14:textId="3B9C2F66" w:rsidR="00887183" w:rsidRPr="00887183" w:rsidRDefault="00887183" w:rsidP="00887183">
      <w:pPr>
        <w:pStyle w:val="ListParagraph"/>
        <w:numPr>
          <w:ilvl w:val="0"/>
          <w:numId w:val="46"/>
        </w:numPr>
        <w:tabs>
          <w:tab w:val="left" w:pos="360"/>
        </w:tabs>
        <w:spacing w:line="241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D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c</w:t>
      </w:r>
      <w:r w:rsidRPr="00887183"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r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as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d</w:t>
      </w:r>
      <w:r w:rsidRPr="00887183">
        <w:rPr>
          <w:rFonts w:ascii="Calibri" w:eastAsia="Calibri" w:hAnsi="Calibri" w:cs="Calibri"/>
          <w:color w:val="221F1F"/>
          <w:spacing w:val="-8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 w:rsidRPr="00887183">
        <w:rPr>
          <w:rFonts w:ascii="Calibri" w:eastAsia="Calibri" w:hAnsi="Calibri" w:cs="Calibri"/>
          <w:color w:val="221F1F"/>
          <w:spacing w:val="-2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p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oor</w:t>
      </w:r>
      <w:r w:rsidRPr="00887183">
        <w:rPr>
          <w:rFonts w:ascii="Calibri" w:eastAsia="Calibri" w:hAnsi="Calibri" w:cs="Calibri"/>
          <w:color w:val="221F1F"/>
          <w:spacing w:val="-4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j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ud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g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me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n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t</w:t>
      </w:r>
    </w:p>
    <w:p w14:paraId="71B32F8D" w14:textId="40F34BAD" w:rsidR="00887183" w:rsidRPr="00887183" w:rsidRDefault="00887183" w:rsidP="00887183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exact"/>
        <w:ind w:right="-20"/>
        <w:rPr>
          <w:rFonts w:ascii="Calibri" w:eastAsia="Calibri" w:hAnsi="Calibri" w:cs="Calibri"/>
          <w:sz w:val="20"/>
          <w:szCs w:val="20"/>
        </w:rPr>
      </w:pP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Wit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hd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ra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w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al</w:t>
      </w:r>
      <w:r w:rsidRPr="00887183">
        <w:rPr>
          <w:rFonts w:ascii="Calibri" w:eastAsia="Calibri" w:hAnsi="Calibri" w:cs="Calibri"/>
          <w:color w:val="221F1F"/>
          <w:spacing w:val="-8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f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m</w:t>
      </w:r>
      <w:r w:rsidRPr="00887183">
        <w:rPr>
          <w:rFonts w:ascii="Calibri" w:eastAsia="Calibri" w:hAnsi="Calibri" w:cs="Calibri"/>
          <w:color w:val="221F1F"/>
          <w:spacing w:val="-2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w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ork</w:t>
      </w:r>
      <w:r w:rsidRPr="00887183">
        <w:rPr>
          <w:rFonts w:ascii="Calibri" w:eastAsia="Calibri" w:hAnsi="Calibri" w:cs="Calibri"/>
          <w:color w:val="221F1F"/>
          <w:spacing w:val="-4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 w:rsidRPr="00887183">
        <w:rPr>
          <w:rFonts w:ascii="Calibri" w:eastAsia="Calibri" w:hAnsi="Calibri" w:cs="Calibri"/>
          <w:color w:val="221F1F"/>
          <w:spacing w:val="-2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oc</w:t>
      </w:r>
      <w:r w:rsidRPr="00887183"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i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al</w:t>
      </w:r>
      <w:r w:rsidRPr="00887183">
        <w:rPr>
          <w:rFonts w:ascii="Calibri" w:eastAsia="Calibri" w:hAnsi="Calibri" w:cs="Calibri"/>
          <w:color w:val="221F1F"/>
          <w:spacing w:val="-4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ac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t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i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v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iti</w:t>
      </w:r>
      <w:r w:rsidRPr="00887183">
        <w:rPr>
          <w:rFonts w:ascii="Calibri" w:eastAsia="Calibri" w:hAnsi="Calibri" w:cs="Calibri"/>
          <w:color w:val="221F1F"/>
          <w:spacing w:val="2"/>
          <w:position w:val="1"/>
          <w:sz w:val="20"/>
          <w:szCs w:val="20"/>
        </w:rPr>
        <w:t>e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s</w:t>
      </w:r>
    </w:p>
    <w:p w14:paraId="02343913" w14:textId="62819CAD" w:rsidR="00887183" w:rsidRPr="00887183" w:rsidRDefault="00887183" w:rsidP="00887183">
      <w:pPr>
        <w:pStyle w:val="ListParagraph"/>
        <w:numPr>
          <w:ilvl w:val="0"/>
          <w:numId w:val="46"/>
        </w:numPr>
        <w:tabs>
          <w:tab w:val="left" w:pos="360"/>
        </w:tabs>
        <w:spacing w:line="240" w:lineRule="exact"/>
        <w:ind w:right="-20"/>
        <w:rPr>
          <w:rFonts w:ascii="Calibri" w:eastAsia="Calibri" w:hAnsi="Calibri" w:cs="Calibri"/>
          <w:color w:val="221F1F"/>
          <w:position w:val="1"/>
          <w:sz w:val="20"/>
          <w:szCs w:val="20"/>
        </w:rPr>
      </w:pP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Ch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an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g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s</w:t>
      </w:r>
      <w:r w:rsidRPr="00887183">
        <w:rPr>
          <w:rFonts w:ascii="Calibri" w:eastAsia="Calibri" w:hAnsi="Calibri" w:cs="Calibri"/>
          <w:color w:val="221F1F"/>
          <w:spacing w:val="-8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in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mo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o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d</w:t>
      </w:r>
      <w:r w:rsidRPr="00887183">
        <w:rPr>
          <w:rFonts w:ascii="Calibri" w:eastAsia="Calibri" w:hAnsi="Calibri" w:cs="Calibri"/>
          <w:color w:val="221F1F"/>
          <w:spacing w:val="-4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an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d</w:t>
      </w:r>
      <w:r w:rsidRPr="00887183">
        <w:rPr>
          <w:rFonts w:ascii="Calibri" w:eastAsia="Calibri" w:hAnsi="Calibri" w:cs="Calibri"/>
          <w:color w:val="221F1F"/>
          <w:spacing w:val="-2"/>
          <w:position w:val="1"/>
          <w:sz w:val="20"/>
          <w:szCs w:val="20"/>
        </w:rPr>
        <w:t xml:space="preserve"> 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p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e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r</w:t>
      </w:r>
      <w:r w:rsidRPr="00887183">
        <w:rPr>
          <w:rFonts w:ascii="Calibri" w:eastAsia="Calibri" w:hAnsi="Calibri" w:cs="Calibri"/>
          <w:color w:val="221F1F"/>
          <w:spacing w:val="-1"/>
          <w:position w:val="1"/>
          <w:sz w:val="20"/>
          <w:szCs w:val="20"/>
        </w:rPr>
        <w:t>s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o</w:t>
      </w:r>
      <w:r w:rsidRPr="00887183">
        <w:rPr>
          <w:rFonts w:ascii="Calibri" w:eastAsia="Calibri" w:hAnsi="Calibri" w:cs="Calibri"/>
          <w:color w:val="221F1F"/>
          <w:spacing w:val="3"/>
          <w:position w:val="1"/>
          <w:sz w:val="20"/>
          <w:szCs w:val="20"/>
        </w:rPr>
        <w:t>n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ali</w:t>
      </w:r>
      <w:r w:rsidRPr="00887183">
        <w:rPr>
          <w:rFonts w:ascii="Calibri" w:eastAsia="Calibri" w:hAnsi="Calibri" w:cs="Calibri"/>
          <w:color w:val="221F1F"/>
          <w:spacing w:val="1"/>
          <w:position w:val="1"/>
          <w:sz w:val="20"/>
          <w:szCs w:val="20"/>
        </w:rPr>
        <w:t>t</w:t>
      </w:r>
      <w:r w:rsidRPr="00887183">
        <w:rPr>
          <w:rFonts w:ascii="Calibri" w:eastAsia="Calibri" w:hAnsi="Calibri" w:cs="Calibri"/>
          <w:color w:val="221F1F"/>
          <w:position w:val="1"/>
          <w:sz w:val="20"/>
          <w:szCs w:val="20"/>
        </w:rPr>
        <w:t>y</w:t>
      </w:r>
    </w:p>
    <w:p w14:paraId="45DC6E96" w14:textId="77777777" w:rsidR="00887183" w:rsidRPr="006170BA" w:rsidRDefault="00887183" w:rsidP="00887183">
      <w:pPr>
        <w:tabs>
          <w:tab w:val="left" w:pos="820"/>
        </w:tabs>
        <w:spacing w:line="240" w:lineRule="exact"/>
        <w:ind w:left="479" w:right="-20"/>
        <w:rPr>
          <w:rFonts w:ascii="Calibri" w:eastAsia="Calibri" w:hAnsi="Calibri" w:cs="Calibri"/>
          <w:color w:val="221F1F"/>
          <w:sz w:val="20"/>
          <w:szCs w:val="20"/>
        </w:rPr>
      </w:pPr>
    </w:p>
    <w:p w14:paraId="12B1D6BB" w14:textId="5CDCBD74" w:rsidR="00887183" w:rsidRDefault="00887183" w:rsidP="00887183">
      <w:pPr>
        <w:tabs>
          <w:tab w:val="left" w:pos="360"/>
        </w:tabs>
        <w:spacing w:before="22"/>
        <w:ind w:right="-20"/>
        <w:rPr>
          <w:rFonts w:ascii="Calibri" w:eastAsia="Calibri" w:hAnsi="Calibri" w:cs="Calibri"/>
          <w:color w:val="221F1F"/>
          <w:position w:val="1"/>
          <w:sz w:val="20"/>
          <w:szCs w:val="20"/>
        </w:rPr>
      </w:pPr>
    </w:p>
    <w:p w14:paraId="71A39CEE" w14:textId="77777777" w:rsidR="00AE51D2" w:rsidRDefault="00AE51D2" w:rsidP="00887183">
      <w:pPr>
        <w:tabs>
          <w:tab w:val="left" w:pos="360"/>
        </w:tabs>
        <w:spacing w:before="22"/>
        <w:ind w:right="-20"/>
        <w:rPr>
          <w:rFonts w:ascii="Calibri" w:eastAsia="Calibri" w:hAnsi="Calibri" w:cs="Calibri"/>
          <w:color w:val="221F1F"/>
          <w:position w:val="1"/>
          <w:sz w:val="20"/>
          <w:szCs w:val="20"/>
        </w:rPr>
      </w:pPr>
    </w:p>
    <w:p w14:paraId="192AF21E" w14:textId="77777777" w:rsidR="00AE51D2" w:rsidRPr="00887183" w:rsidRDefault="00AE51D2" w:rsidP="00887183">
      <w:pPr>
        <w:tabs>
          <w:tab w:val="left" w:pos="360"/>
        </w:tabs>
        <w:spacing w:before="22"/>
        <w:ind w:right="-20"/>
        <w:rPr>
          <w:rFonts w:ascii="Calibri" w:eastAsia="Calibri" w:hAnsi="Calibri" w:cs="Calibri"/>
          <w:color w:val="221F1F"/>
          <w:position w:val="1"/>
          <w:sz w:val="20"/>
          <w:szCs w:val="20"/>
        </w:rPr>
      </w:pPr>
    </w:p>
    <w:p w14:paraId="4DAB9EC4" w14:textId="77777777" w:rsidR="00D24221" w:rsidRDefault="00D24221">
      <w:pPr>
        <w:pStyle w:val="Heading1"/>
        <w:spacing w:before="38" w:line="436" w:lineRule="exact"/>
        <w:ind w:left="1877" w:right="1923"/>
        <w:jc w:val="center"/>
        <w:rPr>
          <w:color w:val="F05524"/>
        </w:rPr>
      </w:pPr>
    </w:p>
    <w:p w14:paraId="261C456F" w14:textId="2C40D156" w:rsidR="0008638E" w:rsidRDefault="00A95F45">
      <w:pPr>
        <w:pStyle w:val="Heading1"/>
        <w:spacing w:before="38" w:line="436" w:lineRule="exact"/>
        <w:ind w:left="1877" w:right="1923"/>
        <w:jc w:val="center"/>
      </w:pPr>
      <w:r>
        <w:rPr>
          <w:color w:val="F05524"/>
        </w:rPr>
        <w:t>Ready to implement dementia friendly</w:t>
      </w:r>
      <w:r>
        <w:rPr>
          <w:color w:val="F05524"/>
          <w:spacing w:val="-37"/>
        </w:rPr>
        <w:t xml:space="preserve"> </w:t>
      </w:r>
      <w:r>
        <w:rPr>
          <w:color w:val="F05524"/>
        </w:rPr>
        <w:t>practices?</w:t>
      </w:r>
    </w:p>
    <w:p w14:paraId="25A0867F" w14:textId="1E4A442F" w:rsidR="0008638E" w:rsidRDefault="00A95F45">
      <w:pPr>
        <w:spacing w:line="436" w:lineRule="exact"/>
        <w:ind w:left="1877" w:right="1923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F05524"/>
          <w:sz w:val="36"/>
        </w:rPr>
        <w:t>Follow the</w:t>
      </w:r>
      <w:r w:rsidR="000B1868">
        <w:rPr>
          <w:rFonts w:ascii="Calibri"/>
          <w:color w:val="F05524"/>
          <w:sz w:val="36"/>
        </w:rPr>
        <w:t>se</w:t>
      </w:r>
      <w:r>
        <w:rPr>
          <w:rFonts w:ascii="Calibri"/>
          <w:color w:val="F05524"/>
          <w:spacing w:val="-20"/>
          <w:sz w:val="36"/>
        </w:rPr>
        <w:t xml:space="preserve"> </w:t>
      </w:r>
      <w:r>
        <w:rPr>
          <w:rFonts w:ascii="Calibri"/>
          <w:color w:val="F05524"/>
          <w:sz w:val="36"/>
        </w:rPr>
        <w:t>steps:</w:t>
      </w:r>
    </w:p>
    <w:p w14:paraId="36F69495" w14:textId="77777777" w:rsidR="0008638E" w:rsidRDefault="00427611">
      <w:pPr>
        <w:spacing w:before="2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noProof/>
          <w:color w:val="231F20"/>
          <w:sz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5CF1FC" wp14:editId="59BBF782">
                <wp:simplePos x="0" y="0"/>
                <wp:positionH relativeFrom="column">
                  <wp:posOffset>1257300</wp:posOffset>
                </wp:positionH>
                <wp:positionV relativeFrom="paragraph">
                  <wp:posOffset>38100</wp:posOffset>
                </wp:positionV>
                <wp:extent cx="571500" cy="571500"/>
                <wp:effectExtent l="0" t="0" r="0" b="0"/>
                <wp:wrapNone/>
                <wp:docPr id="5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51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89EE4" w14:textId="77777777" w:rsidR="003458C6" w:rsidRPr="004D6B65" w:rsidRDefault="003458C6" w:rsidP="003458C6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4D6B65"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CF1FC" id="Group 28" o:spid="_x0000_s1028" style="position:absolute;margin-left:99pt;margin-top:3pt;width:45pt;height:45pt;z-index:251664384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">
                <v:oval id="Oval 25" o:spid="_x0000_s1029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" fillcolor="#9f749a" stroked="f"/>
                <v:shape id="Text Box 27" o:spid="_x0000_s1030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2B189EE4" w14:textId="77777777" w:rsidR="003458C6" w:rsidRPr="004D6B65" w:rsidRDefault="003458C6" w:rsidP="003458C6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4D6B65"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AEEB60" w14:textId="0D2B177E" w:rsidR="0008638E" w:rsidRDefault="00427611">
      <w:pPr>
        <w:pStyle w:val="ListParagraph"/>
        <w:numPr>
          <w:ilvl w:val="0"/>
          <w:numId w:val="14"/>
        </w:numPr>
        <w:tabs>
          <w:tab w:val="left" w:pos="5545"/>
        </w:tabs>
        <w:spacing w:line="240" w:lineRule="exact"/>
        <w:ind w:right="1069"/>
        <w:jc w:val="left"/>
        <w:rPr>
          <w:rFonts w:ascii="Calibri" w:eastAsia="Calibri" w:hAnsi="Calibri" w:cs="Calibri"/>
          <w:sz w:val="20"/>
          <w:szCs w:val="20"/>
        </w:rPr>
      </w:pPr>
      <w:r w:rsidRPr="001F4024"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B132174" wp14:editId="759A553F">
                <wp:simplePos x="0" y="0"/>
                <wp:positionH relativeFrom="page">
                  <wp:posOffset>457200</wp:posOffset>
                </wp:positionH>
                <wp:positionV relativeFrom="paragraph">
                  <wp:posOffset>23495</wp:posOffset>
                </wp:positionV>
                <wp:extent cx="2917190" cy="2590800"/>
                <wp:effectExtent l="0" t="0" r="16510" b="0"/>
                <wp:wrapNone/>
                <wp:docPr id="4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2590800"/>
                          <a:chOff x="720" y="42"/>
                          <a:chExt cx="4594" cy="4628"/>
                        </a:xfrm>
                      </wpg:grpSpPr>
                      <wpg:grpSp>
                        <wpg:cNvPr id="47" name="Group 33"/>
                        <wpg:cNvGrpSpPr>
                          <a:grpSpLocks/>
                        </wpg:cNvGrpSpPr>
                        <wpg:grpSpPr bwMode="auto">
                          <a:xfrm>
                            <a:off x="720" y="42"/>
                            <a:ext cx="4594" cy="4628"/>
                            <a:chOff x="720" y="42"/>
                            <a:chExt cx="4594" cy="4628"/>
                          </a:xfrm>
                        </wpg:grpSpPr>
                        <wps:wsp>
                          <wps:cNvPr id="48" name="Freeform 35"/>
                          <wps:cNvSpPr>
                            <a:spLocks/>
                          </wps:cNvSpPr>
                          <wps:spPr bwMode="auto">
                            <a:xfrm>
                              <a:off x="720" y="42"/>
                              <a:ext cx="4594" cy="4628"/>
                            </a:xfrm>
                            <a:custGeom>
                              <a:avLst/>
                              <a:gdLst>
                                <a:gd name="T0" fmla="+- 0 5199 720"/>
                                <a:gd name="T1" fmla="*/ T0 w 4594"/>
                                <a:gd name="T2" fmla="+- 0 42 42"/>
                                <a:gd name="T3" fmla="*/ 42 h 4628"/>
                                <a:gd name="T4" fmla="+- 0 835 720"/>
                                <a:gd name="T5" fmla="*/ T4 w 4594"/>
                                <a:gd name="T6" fmla="+- 0 42 42"/>
                                <a:gd name="T7" fmla="*/ 42 h 4628"/>
                                <a:gd name="T8" fmla="+- 0 790 720"/>
                                <a:gd name="T9" fmla="*/ T8 w 4594"/>
                                <a:gd name="T10" fmla="+- 0 46 42"/>
                                <a:gd name="T11" fmla="*/ 46 h 4628"/>
                                <a:gd name="T12" fmla="+- 0 754 720"/>
                                <a:gd name="T13" fmla="*/ T12 w 4594"/>
                                <a:gd name="T14" fmla="+- 0 57 42"/>
                                <a:gd name="T15" fmla="*/ 57 h 4628"/>
                                <a:gd name="T16" fmla="+- 0 729 720"/>
                                <a:gd name="T17" fmla="*/ T16 w 4594"/>
                                <a:gd name="T18" fmla="+- 0 73 42"/>
                                <a:gd name="T19" fmla="*/ 73 h 4628"/>
                                <a:gd name="T20" fmla="+- 0 720 720"/>
                                <a:gd name="T21" fmla="*/ T20 w 4594"/>
                                <a:gd name="T22" fmla="+- 0 93 42"/>
                                <a:gd name="T23" fmla="*/ 93 h 4628"/>
                                <a:gd name="T24" fmla="+- 0 720 720"/>
                                <a:gd name="T25" fmla="*/ T24 w 4594"/>
                                <a:gd name="T26" fmla="+- 0 4619 42"/>
                                <a:gd name="T27" fmla="*/ 4619 h 4628"/>
                                <a:gd name="T28" fmla="+- 0 729 720"/>
                                <a:gd name="T29" fmla="*/ T28 w 4594"/>
                                <a:gd name="T30" fmla="+- 0 4639 42"/>
                                <a:gd name="T31" fmla="*/ 4639 h 4628"/>
                                <a:gd name="T32" fmla="+- 0 754 720"/>
                                <a:gd name="T33" fmla="*/ T32 w 4594"/>
                                <a:gd name="T34" fmla="+- 0 4655 42"/>
                                <a:gd name="T35" fmla="*/ 4655 h 4628"/>
                                <a:gd name="T36" fmla="+- 0 790 720"/>
                                <a:gd name="T37" fmla="*/ T36 w 4594"/>
                                <a:gd name="T38" fmla="+- 0 4666 42"/>
                                <a:gd name="T39" fmla="*/ 4666 h 4628"/>
                                <a:gd name="T40" fmla="+- 0 835 720"/>
                                <a:gd name="T41" fmla="*/ T40 w 4594"/>
                                <a:gd name="T42" fmla="+- 0 4670 42"/>
                                <a:gd name="T43" fmla="*/ 4670 h 4628"/>
                                <a:gd name="T44" fmla="+- 0 5199 720"/>
                                <a:gd name="T45" fmla="*/ T44 w 4594"/>
                                <a:gd name="T46" fmla="+- 0 4670 42"/>
                                <a:gd name="T47" fmla="*/ 4670 h 4628"/>
                                <a:gd name="T48" fmla="+- 0 5243 720"/>
                                <a:gd name="T49" fmla="*/ T48 w 4594"/>
                                <a:gd name="T50" fmla="+- 0 4666 42"/>
                                <a:gd name="T51" fmla="*/ 4666 h 4628"/>
                                <a:gd name="T52" fmla="+- 0 5280 720"/>
                                <a:gd name="T53" fmla="*/ T52 w 4594"/>
                                <a:gd name="T54" fmla="+- 0 4655 42"/>
                                <a:gd name="T55" fmla="*/ 4655 h 4628"/>
                                <a:gd name="T56" fmla="+- 0 5305 720"/>
                                <a:gd name="T57" fmla="*/ T56 w 4594"/>
                                <a:gd name="T58" fmla="+- 0 4639 42"/>
                                <a:gd name="T59" fmla="*/ 4639 h 4628"/>
                                <a:gd name="T60" fmla="+- 0 5314 720"/>
                                <a:gd name="T61" fmla="*/ T60 w 4594"/>
                                <a:gd name="T62" fmla="+- 0 4619 42"/>
                                <a:gd name="T63" fmla="*/ 4619 h 4628"/>
                                <a:gd name="T64" fmla="+- 0 5314 720"/>
                                <a:gd name="T65" fmla="*/ T64 w 4594"/>
                                <a:gd name="T66" fmla="+- 0 93 42"/>
                                <a:gd name="T67" fmla="*/ 93 h 4628"/>
                                <a:gd name="T68" fmla="+- 0 5305 720"/>
                                <a:gd name="T69" fmla="*/ T68 w 4594"/>
                                <a:gd name="T70" fmla="+- 0 73 42"/>
                                <a:gd name="T71" fmla="*/ 73 h 4628"/>
                                <a:gd name="T72" fmla="+- 0 5280 720"/>
                                <a:gd name="T73" fmla="*/ T72 w 4594"/>
                                <a:gd name="T74" fmla="+- 0 57 42"/>
                                <a:gd name="T75" fmla="*/ 57 h 4628"/>
                                <a:gd name="T76" fmla="+- 0 5243 720"/>
                                <a:gd name="T77" fmla="*/ T76 w 4594"/>
                                <a:gd name="T78" fmla="+- 0 46 42"/>
                                <a:gd name="T79" fmla="*/ 46 h 4628"/>
                                <a:gd name="T80" fmla="+- 0 5199 720"/>
                                <a:gd name="T81" fmla="*/ T80 w 4594"/>
                                <a:gd name="T82" fmla="+- 0 42 42"/>
                                <a:gd name="T83" fmla="*/ 42 h 46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94" h="4628">
                                  <a:moveTo>
                                    <a:pt x="4479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9" y="3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4577"/>
                                  </a:lnTo>
                                  <a:lnTo>
                                    <a:pt x="9" y="4597"/>
                                  </a:lnTo>
                                  <a:lnTo>
                                    <a:pt x="34" y="4613"/>
                                  </a:lnTo>
                                  <a:lnTo>
                                    <a:pt x="70" y="4624"/>
                                  </a:lnTo>
                                  <a:lnTo>
                                    <a:pt x="115" y="4628"/>
                                  </a:lnTo>
                                  <a:lnTo>
                                    <a:pt x="4479" y="4628"/>
                                  </a:lnTo>
                                  <a:lnTo>
                                    <a:pt x="4523" y="4624"/>
                                  </a:lnTo>
                                  <a:lnTo>
                                    <a:pt x="4560" y="4613"/>
                                  </a:lnTo>
                                  <a:lnTo>
                                    <a:pt x="4585" y="4597"/>
                                  </a:lnTo>
                                  <a:lnTo>
                                    <a:pt x="4594" y="4577"/>
                                  </a:lnTo>
                                  <a:lnTo>
                                    <a:pt x="4594" y="51"/>
                                  </a:lnTo>
                                  <a:lnTo>
                                    <a:pt x="4585" y="31"/>
                                  </a:lnTo>
                                  <a:lnTo>
                                    <a:pt x="4560" y="15"/>
                                  </a:lnTo>
                                  <a:lnTo>
                                    <a:pt x="4523" y="4"/>
                                  </a:lnTo>
                                  <a:lnTo>
                                    <a:pt x="4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42"/>
                              <a:ext cx="4594" cy="4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C52DBB" w14:textId="77777777" w:rsidR="0008638E" w:rsidRDefault="0008638E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08783D1F" w14:textId="77777777" w:rsidR="0008638E" w:rsidRDefault="00A95F45">
                                <w:pPr>
                                  <w:spacing w:line="432" w:lineRule="exact"/>
                                  <w:ind w:left="1666" w:right="1166" w:hanging="500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13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Community Planning</w:t>
                                </w:r>
                              </w:p>
                              <w:p w14:paraId="07CD8E1B" w14:textId="77777777" w:rsidR="0008638E" w:rsidRDefault="00A95F45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left" w:pos="741"/>
                                  </w:tabs>
                                  <w:spacing w:before="46" w:line="268" w:lineRule="auto"/>
                                  <w:ind w:right="52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Help community stakeholders understand the impact 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dementia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position w:val="7"/>
                                    <w:sz w:val="13"/>
                                  </w:rPr>
                                  <w:t xml:space="preserve">2,3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and commit to dementia friendly principles.</w:t>
                                </w:r>
                              </w:p>
                              <w:p w14:paraId="73D14BFE" w14:textId="77777777" w:rsidR="0008638E" w:rsidRDefault="0008638E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5D333A" w14:textId="77777777" w:rsidR="0008638E" w:rsidRDefault="00A95F45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tabs>
                                    <w:tab w:val="left" w:pos="741"/>
                                  </w:tabs>
                                  <w:spacing w:line="268" w:lineRule="auto"/>
                                  <w:ind w:right="62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Assess and respond to needs related to dementia 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community characteristics.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32174" id="Group 32" o:spid="_x0000_s1031" style="position:absolute;left:0;text-align:left;margin-left:36pt;margin-top:1.85pt;width:229.7pt;height:204pt;z-index:1096;mso-position-horizontal-relative:page;mso-position-vertical-relative:text" coordorigin="720,42" coordsize="4594,4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">
                <v:group id="Group 33" o:spid="_x0000_s1032" style="position:absolute;left:720;top:42;width:4594;height:4628" coordorigin="720,42" coordsize="4594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5" o:spid="_x0000_s1033" style="position:absolute;left:720;top:42;width:4594;height:4628;visibility:visible;mso-wrap-style:square;v-text-anchor:top" coordsize="4594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" path="m4479,l115,,70,4,34,15,9,31,,51,,4577r9,20l34,4613r36,11l115,4628r4364,l4523,4624r37,-11l4585,4597r9,-20l4594,51r-9,-20l4560,15,4523,4,4479,xe" fillcolor="#f4f0f4" stroked="f">
                    <v:path arrowok="t" o:connecttype="custom" o:connectlocs="4479,42;115,42;70,46;34,57;9,73;0,93;0,4619;9,4639;34,4655;70,4666;115,4670;4479,4670;4523,4666;4560,4655;4585,4639;4594,4619;4594,93;4585,73;4560,57;4523,46;4479,42" o:connectangles="0,0,0,0,0,0,0,0,0,0,0,0,0,0,0,0,0,0,0,0,0"/>
                  </v:shape>
                  <v:shape id="Text Box 34" o:spid="_x0000_s1034" type="#_x0000_t202" style="position:absolute;left:720;top:42;width:4594;height:4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  <v:textbox inset="0,0,0,0">
                      <w:txbxContent>
                        <w:p w14:paraId="55C52DBB" w14:textId="77777777" w:rsidR="0008638E" w:rsidRDefault="0008638E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08783D1F" w14:textId="77777777" w:rsidR="0008638E" w:rsidRDefault="00A95F45">
                          <w:pPr>
                            <w:spacing w:line="432" w:lineRule="exact"/>
                            <w:ind w:left="1666" w:right="1166" w:hanging="50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7A2674"/>
                              <w:spacing w:val="-13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Community Planning</w:t>
                          </w:r>
                        </w:p>
                        <w:p w14:paraId="07CD8E1B" w14:textId="77777777" w:rsidR="0008638E" w:rsidRDefault="00A95F45">
                          <w:pPr>
                            <w:numPr>
                              <w:ilvl w:val="0"/>
                              <w:numId w:val="13"/>
                            </w:numPr>
                            <w:tabs>
                              <w:tab w:val="left" w:pos="741"/>
                            </w:tabs>
                            <w:spacing w:before="46" w:line="268" w:lineRule="auto"/>
                            <w:ind w:right="52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Help community stakeholders understand the impact of</w:t>
                          </w:r>
                          <w:r>
                            <w:rPr>
                              <w:rFonts w:ascii="Calibri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dementia</w:t>
                          </w:r>
                          <w:r>
                            <w:rPr>
                              <w:rFonts w:ascii="Calibri"/>
                              <w:color w:val="231F20"/>
                              <w:position w:val="7"/>
                              <w:sz w:val="13"/>
                            </w:rPr>
                            <w:t xml:space="preserve">2,3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and commit to dementia friendly principles.</w:t>
                          </w:r>
                        </w:p>
                        <w:p w14:paraId="73D14BFE" w14:textId="77777777" w:rsidR="0008638E" w:rsidRDefault="0008638E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3F5D333A" w14:textId="77777777" w:rsidR="0008638E" w:rsidRDefault="00A95F45">
                          <w:pPr>
                            <w:numPr>
                              <w:ilvl w:val="0"/>
                              <w:numId w:val="13"/>
                            </w:numPr>
                            <w:tabs>
                              <w:tab w:val="left" w:pos="741"/>
                            </w:tabs>
                            <w:spacing w:line="268" w:lineRule="auto"/>
                            <w:ind w:right="62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Assess and respond to needs related to dementia and</w:t>
                          </w:r>
                          <w:r>
                            <w:rPr>
                              <w:rFonts w:ascii="Calibri"/>
                              <w:color w:val="231F20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community characteristics.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95F45" w:rsidRPr="001F4024">
        <w:rPr>
          <w:rFonts w:ascii="Calibri"/>
          <w:color w:val="7A2674"/>
        </w:rPr>
        <w:t>Help stakeholders understand</w:t>
      </w:r>
      <w:r w:rsidR="000B1868" w:rsidRPr="001F4024">
        <w:rPr>
          <w:rFonts w:ascii="Calibri"/>
          <w:color w:val="7A2674"/>
        </w:rPr>
        <w:t xml:space="preserve"> the</w:t>
      </w:r>
      <w:r w:rsidR="00A95F45" w:rsidRPr="001F4024">
        <w:rPr>
          <w:rFonts w:ascii="Calibri"/>
          <w:color w:val="7A2674"/>
        </w:rPr>
        <w:t xml:space="preserve"> impact of dementia</w:t>
      </w:r>
      <w:r w:rsidR="00A95F45">
        <w:rPr>
          <w:rFonts w:ascii="Calibri"/>
          <w:color w:val="7A2674"/>
          <w:spacing w:val="-31"/>
          <w:sz w:val="20"/>
        </w:rPr>
        <w:t xml:space="preserve"> </w:t>
      </w:r>
      <w:r w:rsidR="00A95F45" w:rsidRPr="001F4024">
        <w:rPr>
          <w:rFonts w:ascii="Calibri"/>
          <w:color w:val="7A2674"/>
        </w:rPr>
        <w:t>and community</w:t>
      </w:r>
      <w:r w:rsidR="00A95F45" w:rsidRPr="001F4024">
        <w:rPr>
          <w:rFonts w:ascii="Calibri"/>
          <w:color w:val="7A2674"/>
          <w:spacing w:val="-3"/>
        </w:rPr>
        <w:t xml:space="preserve"> </w:t>
      </w:r>
      <w:r w:rsidR="00A95F45" w:rsidRPr="001F4024">
        <w:rPr>
          <w:rFonts w:ascii="Calibri"/>
          <w:color w:val="7A2674"/>
        </w:rPr>
        <w:t>needs:</w:t>
      </w:r>
    </w:p>
    <w:p w14:paraId="4D889425" w14:textId="2B118E3A" w:rsidR="0008638E" w:rsidRDefault="00A95F45">
      <w:pPr>
        <w:pStyle w:val="ListParagraph"/>
        <w:numPr>
          <w:ilvl w:val="1"/>
          <w:numId w:val="14"/>
        </w:numPr>
        <w:tabs>
          <w:tab w:val="left" w:pos="5905"/>
        </w:tabs>
        <w:spacing w:before="90" w:after="36" w:line="240" w:lineRule="exact"/>
        <w:ind w:right="57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Include public and private agencies, aging and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dementia professionals, older adults, people</w:t>
      </w:r>
      <w:r w:rsidR="0033361E">
        <w:rPr>
          <w:rFonts w:ascii="Calibri"/>
          <w:color w:val="231F20"/>
          <w:sz w:val="20"/>
        </w:rPr>
        <w:t xml:space="preserve"> living</w:t>
      </w:r>
      <w:r>
        <w:rPr>
          <w:rFonts w:ascii="Calibri"/>
          <w:color w:val="231F20"/>
          <w:sz w:val="20"/>
        </w:rPr>
        <w:t xml:space="preserve"> with dementia, care partners, and the general public in assessments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and</w:t>
      </w:r>
      <w:r w:rsidR="0033361E">
        <w:rPr>
          <w:rFonts w:ascii="Calibri"/>
          <w:color w:val="231F20"/>
          <w:sz w:val="20"/>
        </w:rPr>
        <w:t xml:space="preserve"> decision making. </w:t>
      </w:r>
    </w:p>
    <w:p w14:paraId="0BA83A38" w14:textId="1215AFFF" w:rsidR="0008638E" w:rsidRDefault="0008638E" w:rsidP="008D30B7">
      <w:pPr>
        <w:spacing w:line="200" w:lineRule="exact"/>
        <w:ind w:left="5544"/>
        <w:rPr>
          <w:rFonts w:ascii="Calibri" w:eastAsia="Calibri" w:hAnsi="Calibri" w:cs="Calibri"/>
          <w:sz w:val="20"/>
          <w:szCs w:val="20"/>
        </w:rPr>
      </w:pPr>
    </w:p>
    <w:p w14:paraId="4FCE239A" w14:textId="77777777" w:rsidR="0008638E" w:rsidRPr="001F4024" w:rsidRDefault="00A95F45">
      <w:pPr>
        <w:pStyle w:val="ListParagraph"/>
        <w:numPr>
          <w:ilvl w:val="0"/>
          <w:numId w:val="14"/>
        </w:numPr>
        <w:tabs>
          <w:tab w:val="left" w:pos="5545"/>
        </w:tabs>
        <w:spacing w:before="94" w:line="240" w:lineRule="exact"/>
        <w:ind w:right="800"/>
        <w:jc w:val="left"/>
        <w:rPr>
          <w:rFonts w:ascii="Calibri" w:eastAsia="Calibri" w:hAnsi="Calibri" w:cs="Calibri"/>
        </w:rPr>
      </w:pPr>
      <w:r w:rsidRPr="001F4024">
        <w:rPr>
          <w:rFonts w:ascii="Calibri"/>
          <w:color w:val="7A2674"/>
        </w:rPr>
        <w:t>Apply dementia friendly principles/best practices for</w:t>
      </w:r>
      <w:r w:rsidRPr="001F4024">
        <w:rPr>
          <w:rFonts w:ascii="Calibri"/>
          <w:color w:val="7A2674"/>
          <w:spacing w:val="-20"/>
        </w:rPr>
        <w:t xml:space="preserve"> </w:t>
      </w:r>
      <w:r w:rsidRPr="001F4024">
        <w:rPr>
          <w:rFonts w:ascii="Calibri"/>
          <w:color w:val="7A2674"/>
        </w:rPr>
        <w:t>local governments:</w:t>
      </w:r>
    </w:p>
    <w:p w14:paraId="323899B2" w14:textId="77777777" w:rsidR="0008638E" w:rsidRDefault="00A95F45">
      <w:pPr>
        <w:pStyle w:val="ListParagraph"/>
        <w:numPr>
          <w:ilvl w:val="1"/>
          <w:numId w:val="14"/>
        </w:numPr>
        <w:tabs>
          <w:tab w:val="left" w:pos="5905"/>
        </w:tabs>
        <w:spacing w:before="90" w:line="240" w:lineRule="exact"/>
        <w:ind w:right="98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Plan, assess, </w:t>
      </w:r>
      <w:proofErr w:type="gramStart"/>
      <w:r>
        <w:rPr>
          <w:rFonts w:ascii="Calibri"/>
          <w:color w:val="231F20"/>
          <w:sz w:val="20"/>
        </w:rPr>
        <w:t>design</w:t>
      </w:r>
      <w:proofErr w:type="gramEnd"/>
      <w:r>
        <w:rPr>
          <w:rFonts w:ascii="Calibri"/>
          <w:color w:val="231F20"/>
          <w:sz w:val="20"/>
        </w:rPr>
        <w:t xml:space="preserve"> and implement programs and services that value contributions of all</w:t>
      </w:r>
      <w:r>
        <w:rPr>
          <w:rFonts w:ascii="Calibri"/>
          <w:color w:val="231F20"/>
          <w:spacing w:val="-20"/>
          <w:sz w:val="20"/>
        </w:rPr>
        <w:t xml:space="preserve"> </w:t>
      </w:r>
      <w:r>
        <w:rPr>
          <w:rFonts w:ascii="Calibri"/>
          <w:color w:val="231F20"/>
          <w:sz w:val="20"/>
        </w:rPr>
        <w:t>generations, abilities, and community</w:t>
      </w:r>
      <w:r>
        <w:rPr>
          <w:rFonts w:ascii="Calibri"/>
          <w:color w:val="231F20"/>
          <w:spacing w:val="-10"/>
          <w:sz w:val="20"/>
        </w:rPr>
        <w:t xml:space="preserve"> </w:t>
      </w:r>
      <w:r>
        <w:rPr>
          <w:rFonts w:ascii="Calibri"/>
          <w:color w:val="231F20"/>
          <w:sz w:val="20"/>
        </w:rPr>
        <w:t>sectors.</w:t>
      </w:r>
    </w:p>
    <w:p w14:paraId="28B49508" w14:textId="77777777" w:rsidR="002216B0" w:rsidRPr="00887183" w:rsidRDefault="00A95F45" w:rsidP="00216EF4">
      <w:pPr>
        <w:pStyle w:val="ListParagraph"/>
        <w:numPr>
          <w:ilvl w:val="1"/>
          <w:numId w:val="14"/>
        </w:numPr>
        <w:tabs>
          <w:tab w:val="left" w:pos="5905"/>
        </w:tabs>
        <w:spacing w:before="91" w:line="240" w:lineRule="exact"/>
        <w:ind w:right="719"/>
        <w:rPr>
          <w:rFonts w:ascii="Calibri" w:eastAsia="Calibri" w:hAnsi="Calibri" w:cs="Calibri"/>
          <w:sz w:val="20"/>
          <w:szCs w:val="20"/>
        </w:rPr>
      </w:pPr>
      <w:r w:rsidRPr="006E3B9B">
        <w:rPr>
          <w:rFonts w:ascii="Calibri"/>
          <w:color w:val="231F20"/>
          <w:sz w:val="20"/>
        </w:rPr>
        <w:t>Plan for safe, affordable, accessible</w:t>
      </w:r>
      <w:r w:rsidR="00A81F02" w:rsidRPr="006E3B9B">
        <w:rPr>
          <w:rFonts w:ascii="Calibri"/>
          <w:color w:val="231F20"/>
          <w:sz w:val="20"/>
        </w:rPr>
        <w:t xml:space="preserve"> </w:t>
      </w:r>
      <w:r w:rsidRPr="006E3B9B">
        <w:rPr>
          <w:rFonts w:ascii="Calibri"/>
          <w:color w:val="231F20"/>
          <w:sz w:val="20"/>
        </w:rPr>
        <w:t xml:space="preserve">dementia capable housing, </w:t>
      </w:r>
      <w:r w:rsidR="006E3B9B" w:rsidRPr="006E3B9B">
        <w:rPr>
          <w:rFonts w:ascii="Calibri"/>
          <w:color w:val="231F20"/>
          <w:sz w:val="20"/>
        </w:rPr>
        <w:t>transportation,</w:t>
      </w:r>
      <w:r w:rsidRPr="006E3B9B">
        <w:rPr>
          <w:rFonts w:ascii="Calibri"/>
          <w:color w:val="231F20"/>
          <w:sz w:val="20"/>
        </w:rPr>
        <w:t xml:space="preserve"> public</w:t>
      </w:r>
      <w:r w:rsidRPr="006E3B9B">
        <w:rPr>
          <w:rFonts w:ascii="Calibri"/>
          <w:color w:val="231F20"/>
          <w:spacing w:val="-19"/>
          <w:sz w:val="20"/>
        </w:rPr>
        <w:t xml:space="preserve"> </w:t>
      </w:r>
      <w:proofErr w:type="gramStart"/>
      <w:r w:rsidRPr="006E3B9B">
        <w:rPr>
          <w:rFonts w:ascii="Calibri"/>
          <w:color w:val="231F20"/>
          <w:sz w:val="20"/>
        </w:rPr>
        <w:t>safety</w:t>
      </w:r>
      <w:proofErr w:type="gramEnd"/>
      <w:r w:rsidRPr="006E3B9B">
        <w:rPr>
          <w:rFonts w:ascii="Calibri"/>
          <w:color w:val="231F20"/>
          <w:sz w:val="20"/>
        </w:rPr>
        <w:t xml:space="preserve"> and emergency response</w:t>
      </w:r>
      <w:r w:rsidR="00CD6906" w:rsidRPr="006E3B9B">
        <w:rPr>
          <w:rFonts w:ascii="Calibri"/>
          <w:color w:val="231F20"/>
          <w:sz w:val="20"/>
        </w:rPr>
        <w:t xml:space="preserve"> services</w:t>
      </w:r>
      <w:r w:rsidR="0033361E" w:rsidRPr="006E3B9B">
        <w:rPr>
          <w:rFonts w:ascii="Calibri"/>
          <w:color w:val="231F20"/>
          <w:sz w:val="20"/>
        </w:rPr>
        <w:t xml:space="preserve">. </w:t>
      </w:r>
    </w:p>
    <w:p w14:paraId="6DE9236D" w14:textId="77777777" w:rsidR="00887183" w:rsidRDefault="00887183" w:rsidP="00887183">
      <w:pPr>
        <w:tabs>
          <w:tab w:val="left" w:pos="5905"/>
        </w:tabs>
        <w:spacing w:before="91" w:line="240" w:lineRule="exact"/>
        <w:ind w:right="719"/>
        <w:rPr>
          <w:rFonts w:ascii="Calibri" w:eastAsia="Calibri" w:hAnsi="Calibri" w:cs="Calibri"/>
          <w:sz w:val="20"/>
          <w:szCs w:val="20"/>
        </w:rPr>
      </w:pPr>
    </w:p>
    <w:p w14:paraId="0EF47102" w14:textId="77777777" w:rsidR="00E22C27" w:rsidRDefault="00E22C27" w:rsidP="00887183">
      <w:pPr>
        <w:tabs>
          <w:tab w:val="left" w:pos="5905"/>
        </w:tabs>
        <w:spacing w:before="91" w:line="240" w:lineRule="exact"/>
        <w:ind w:right="719"/>
        <w:rPr>
          <w:rFonts w:ascii="Calibri" w:eastAsia="Calibri" w:hAnsi="Calibri" w:cs="Calibri"/>
          <w:sz w:val="20"/>
          <w:szCs w:val="20"/>
        </w:rPr>
      </w:pPr>
    </w:p>
    <w:p w14:paraId="52A02421" w14:textId="77777777" w:rsidR="00E22C27" w:rsidRDefault="00E22C27" w:rsidP="00E22C27">
      <w:pPr>
        <w:pStyle w:val="BodyText"/>
        <w:numPr>
          <w:ilvl w:val="0"/>
          <w:numId w:val="12"/>
        </w:numPr>
        <w:spacing w:before="39"/>
      </w:pPr>
      <w:r>
        <w:rPr>
          <w:color w:val="231F20"/>
        </w:rPr>
        <w:t>Be proactive and willing to partner with others and promote coordination among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departments.</w:t>
      </w:r>
    </w:p>
    <w:p w14:paraId="6496EDFD" w14:textId="77777777" w:rsidR="00E22C27" w:rsidRDefault="00E22C27" w:rsidP="00E22C27">
      <w:pPr>
        <w:pStyle w:val="ListParagraph"/>
        <w:numPr>
          <w:ilvl w:val="0"/>
          <w:numId w:val="12"/>
        </w:numPr>
        <w:tabs>
          <w:tab w:val="left" w:pos="1180"/>
        </w:tabs>
        <w:spacing w:before="84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Prepare to adjust budgets, adopt building, or land use changes, update products and</w:t>
      </w:r>
      <w:r>
        <w:rPr>
          <w:rFonts w:ascii="Calibri"/>
          <w:color w:val="231F20"/>
          <w:spacing w:val="-10"/>
          <w:sz w:val="20"/>
        </w:rPr>
        <w:t xml:space="preserve"> </w:t>
      </w:r>
      <w:r>
        <w:rPr>
          <w:rFonts w:ascii="Calibri"/>
          <w:color w:val="231F20"/>
          <w:sz w:val="20"/>
        </w:rPr>
        <w:t>services, and change functions or approaches as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z w:val="20"/>
        </w:rPr>
        <w:t>needed.</w:t>
      </w:r>
    </w:p>
    <w:p w14:paraId="0D34E140" w14:textId="77777777" w:rsidR="00E22C27" w:rsidRDefault="00E22C27" w:rsidP="00E22C27">
      <w:pPr>
        <w:pStyle w:val="ListParagraph"/>
        <w:numPr>
          <w:ilvl w:val="0"/>
          <w:numId w:val="12"/>
        </w:numPr>
        <w:tabs>
          <w:tab w:val="left" w:pos="1180"/>
        </w:tabs>
        <w:spacing w:before="90" w:line="240" w:lineRule="exact"/>
        <w:ind w:right="23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Integrate needs of people living with dementia</w:t>
      </w:r>
      <w:r>
        <w:rPr>
          <w:rFonts w:ascii="Calibri"/>
          <w:color w:val="231F20"/>
          <w:spacing w:val="-23"/>
          <w:sz w:val="20"/>
        </w:rPr>
        <w:t xml:space="preserve"> </w:t>
      </w:r>
      <w:r>
        <w:rPr>
          <w:rFonts w:ascii="Calibri"/>
          <w:color w:val="231F20"/>
          <w:sz w:val="20"/>
        </w:rPr>
        <w:t>into comprehensive planning</w:t>
      </w:r>
      <w:r>
        <w:rPr>
          <w:rFonts w:ascii="Calibri"/>
          <w:color w:val="231F20"/>
          <w:spacing w:val="-11"/>
          <w:sz w:val="20"/>
        </w:rPr>
        <w:t xml:space="preserve"> </w:t>
      </w:r>
      <w:r>
        <w:rPr>
          <w:rFonts w:ascii="Calibri"/>
          <w:color w:val="231F20"/>
          <w:sz w:val="20"/>
        </w:rPr>
        <w:t>process.</w:t>
      </w:r>
    </w:p>
    <w:p w14:paraId="40B1FBAA" w14:textId="77777777" w:rsidR="00E22C27" w:rsidRPr="00E22C27" w:rsidRDefault="00E22C27" w:rsidP="00E22C27">
      <w:pPr>
        <w:pStyle w:val="ListParagraph"/>
        <w:numPr>
          <w:ilvl w:val="0"/>
          <w:numId w:val="12"/>
        </w:numPr>
        <w:tabs>
          <w:tab w:val="left" w:pos="1180"/>
        </w:tabs>
        <w:spacing w:before="90" w:line="240" w:lineRule="exact"/>
        <w:ind w:right="26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Provide training and resources to</w:t>
      </w:r>
      <w:r>
        <w:rPr>
          <w:rFonts w:ascii="Calibri"/>
          <w:color w:val="231F20"/>
          <w:spacing w:val="-27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city/county </w:t>
      </w:r>
      <w:r>
        <w:rPr>
          <w:rFonts w:ascii="Calibri"/>
          <w:color w:val="231F20"/>
          <w:spacing w:val="-4"/>
          <w:sz w:val="20"/>
        </w:rPr>
        <w:t xml:space="preserve">staff, </w:t>
      </w:r>
      <w:r>
        <w:rPr>
          <w:rFonts w:ascii="Calibri"/>
          <w:color w:val="231F20"/>
          <w:sz w:val="20"/>
        </w:rPr>
        <w:t>emergency responders, and to staff in public health/human services on serving and communicating with people living with</w:t>
      </w:r>
      <w:r>
        <w:rPr>
          <w:rFonts w:ascii="Calibri"/>
          <w:color w:val="231F20"/>
          <w:spacing w:val="-12"/>
          <w:sz w:val="20"/>
        </w:rPr>
        <w:t xml:space="preserve"> </w:t>
      </w:r>
      <w:r>
        <w:rPr>
          <w:rFonts w:ascii="Calibri"/>
          <w:color w:val="231F20"/>
          <w:sz w:val="20"/>
        </w:rPr>
        <w:t>dementia.</w:t>
      </w:r>
    </w:p>
    <w:p w14:paraId="20DD2DFB" w14:textId="77777777" w:rsidR="00E22C27" w:rsidRPr="001F4024" w:rsidRDefault="00E22C27" w:rsidP="00E22C27">
      <w:pPr>
        <w:pStyle w:val="ListParagraph"/>
        <w:numPr>
          <w:ilvl w:val="0"/>
          <w:numId w:val="14"/>
        </w:numPr>
        <w:tabs>
          <w:tab w:val="left" w:pos="1180"/>
        </w:tabs>
        <w:spacing w:before="39"/>
        <w:ind w:left="1180"/>
        <w:jc w:val="left"/>
        <w:rPr>
          <w:rFonts w:ascii="Calibri" w:eastAsia="Calibri" w:hAnsi="Calibri" w:cs="Calibri"/>
        </w:rPr>
      </w:pPr>
      <w:r w:rsidRPr="001F4024">
        <w:rPr>
          <w:rFonts w:ascii="Calibri"/>
          <w:color w:val="7A2674"/>
        </w:rPr>
        <w:t>Gather</w:t>
      </w:r>
      <w:r w:rsidRPr="001F4024">
        <w:rPr>
          <w:rFonts w:ascii="Calibri"/>
          <w:color w:val="7A2674"/>
          <w:spacing w:val="-7"/>
        </w:rPr>
        <w:t xml:space="preserve"> </w:t>
      </w:r>
      <w:r w:rsidRPr="001F4024">
        <w:rPr>
          <w:rFonts w:ascii="Calibri"/>
          <w:color w:val="7A2674"/>
        </w:rPr>
        <w:t>data:</w:t>
      </w:r>
    </w:p>
    <w:p w14:paraId="6039C5D5" w14:textId="77777777" w:rsidR="00E22C27" w:rsidRPr="008D30B7" w:rsidRDefault="00E22C27" w:rsidP="00E22C27">
      <w:pPr>
        <w:pStyle w:val="ListParagraph"/>
        <w:numPr>
          <w:ilvl w:val="1"/>
          <w:numId w:val="12"/>
        </w:numPr>
        <w:tabs>
          <w:tab w:val="left" w:pos="1540"/>
        </w:tabs>
        <w:spacing w:before="84" w:line="240" w:lineRule="exact"/>
        <w:ind w:right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Assess home life, mobility, community life</w:t>
      </w:r>
      <w:r>
        <w:rPr>
          <w:rFonts w:ascii="Calibri"/>
          <w:color w:val="231F20"/>
          <w:position w:val="7"/>
          <w:sz w:val="11"/>
        </w:rPr>
        <w:t>4</w:t>
      </w:r>
      <w:r>
        <w:rPr>
          <w:rFonts w:ascii="Calibri"/>
          <w:color w:val="231F20"/>
          <w:sz w:val="20"/>
        </w:rPr>
        <w:t>, and public safety by gathering data, reporting, and analyzing findings to understand characteristics, such as the differences between:</w:t>
      </w:r>
    </w:p>
    <w:p w14:paraId="23675971" w14:textId="77777777" w:rsidR="00E22C27" w:rsidRPr="008D30B7" w:rsidRDefault="00E22C27" w:rsidP="00E22C27">
      <w:pPr>
        <w:pStyle w:val="ListParagraph"/>
        <w:numPr>
          <w:ilvl w:val="0"/>
          <w:numId w:val="27"/>
        </w:numPr>
        <w:tabs>
          <w:tab w:val="left" w:pos="1540"/>
        </w:tabs>
        <w:spacing w:before="84" w:line="240" w:lineRule="exact"/>
        <w:ind w:right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R</w:t>
      </w:r>
      <w:r w:rsidRPr="008D30B7">
        <w:rPr>
          <w:rFonts w:ascii="Calibri"/>
          <w:color w:val="231F20"/>
          <w:sz w:val="20"/>
        </w:rPr>
        <w:t>ural and</w:t>
      </w:r>
      <w:r w:rsidRPr="008D30B7">
        <w:rPr>
          <w:rFonts w:ascii="Calibri"/>
          <w:color w:val="231F20"/>
          <w:spacing w:val="-23"/>
          <w:sz w:val="20"/>
        </w:rPr>
        <w:t xml:space="preserve"> </w:t>
      </w:r>
      <w:r w:rsidRPr="008D30B7">
        <w:rPr>
          <w:rFonts w:ascii="Calibri"/>
          <w:color w:val="231F20"/>
          <w:sz w:val="20"/>
        </w:rPr>
        <w:t>urban areas</w:t>
      </w:r>
    </w:p>
    <w:p w14:paraId="4EDF0E74" w14:textId="77777777" w:rsidR="00E22C27" w:rsidRPr="008D30B7" w:rsidRDefault="00E22C27" w:rsidP="00E22C27">
      <w:pPr>
        <w:pStyle w:val="ListParagraph"/>
        <w:numPr>
          <w:ilvl w:val="0"/>
          <w:numId w:val="27"/>
        </w:numPr>
        <w:tabs>
          <w:tab w:val="left" w:pos="1540"/>
        </w:tabs>
        <w:spacing w:before="84" w:line="240" w:lineRule="exact"/>
        <w:ind w:right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</w:t>
      </w:r>
      <w:r w:rsidRPr="008D30B7">
        <w:rPr>
          <w:rFonts w:ascii="Calibri"/>
          <w:color w:val="231F20"/>
          <w:sz w:val="20"/>
        </w:rPr>
        <w:t>thnic and cultural considerations</w:t>
      </w:r>
    </w:p>
    <w:p w14:paraId="36697407" w14:textId="1F88D9A5" w:rsidR="00E22C27" w:rsidRPr="00E22C27" w:rsidRDefault="00E22C27" w:rsidP="00E22C27">
      <w:pPr>
        <w:pStyle w:val="ListParagraph"/>
        <w:numPr>
          <w:ilvl w:val="0"/>
          <w:numId w:val="27"/>
        </w:numPr>
        <w:tabs>
          <w:tab w:val="left" w:pos="1540"/>
        </w:tabs>
        <w:spacing w:before="84" w:line="240" w:lineRule="exact"/>
        <w:ind w:right="14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N</w:t>
      </w:r>
      <w:r w:rsidRPr="008D30B7">
        <w:rPr>
          <w:rFonts w:ascii="Calibri"/>
          <w:color w:val="231F20"/>
          <w:sz w:val="20"/>
        </w:rPr>
        <w:t xml:space="preserve">eeds and wishes of people with dementia </w:t>
      </w:r>
      <w:r>
        <w:rPr>
          <w:rFonts w:ascii="Calibri"/>
          <w:color w:val="231F20"/>
          <w:sz w:val="20"/>
        </w:rPr>
        <w:t>and their c</w:t>
      </w:r>
      <w:r w:rsidRPr="00E22C27">
        <w:rPr>
          <w:rFonts w:ascii="Calibri"/>
          <w:color w:val="231F20"/>
          <w:sz w:val="20"/>
        </w:rPr>
        <w:t>are partners in your</w:t>
      </w:r>
      <w:r w:rsidRPr="00E22C27">
        <w:rPr>
          <w:rFonts w:ascii="Calibri"/>
          <w:color w:val="231F20"/>
          <w:spacing w:val="-23"/>
          <w:sz w:val="20"/>
        </w:rPr>
        <w:t xml:space="preserve"> </w:t>
      </w:r>
      <w:proofErr w:type="gramStart"/>
      <w:r w:rsidRPr="00E22C27">
        <w:rPr>
          <w:rFonts w:ascii="Calibri"/>
          <w:color w:val="231F20"/>
          <w:sz w:val="20"/>
        </w:rPr>
        <w:t>community</w:t>
      </w:r>
      <w:proofErr w:type="gramEnd"/>
    </w:p>
    <w:p w14:paraId="1CCE5785" w14:textId="77777777" w:rsidR="00E22C27" w:rsidRDefault="00E22C27" w:rsidP="00887183">
      <w:pPr>
        <w:tabs>
          <w:tab w:val="left" w:pos="5905"/>
        </w:tabs>
        <w:spacing w:before="91" w:line="240" w:lineRule="exact"/>
        <w:ind w:right="719"/>
        <w:rPr>
          <w:rFonts w:ascii="Calibri" w:eastAsia="Calibri" w:hAnsi="Calibri" w:cs="Calibri"/>
          <w:sz w:val="20"/>
          <w:szCs w:val="20"/>
        </w:rPr>
      </w:pPr>
    </w:p>
    <w:p w14:paraId="67921D84" w14:textId="769A5E67" w:rsidR="00E22C27" w:rsidRPr="00887183" w:rsidRDefault="00E22C27" w:rsidP="00887183">
      <w:pPr>
        <w:tabs>
          <w:tab w:val="left" w:pos="5905"/>
        </w:tabs>
        <w:spacing w:before="91" w:line="240" w:lineRule="exact"/>
        <w:ind w:right="719"/>
        <w:rPr>
          <w:rFonts w:ascii="Calibri" w:eastAsia="Calibri" w:hAnsi="Calibri" w:cs="Calibri"/>
          <w:sz w:val="20"/>
          <w:szCs w:val="20"/>
        </w:rPr>
        <w:sectPr w:rsidR="00E22C27" w:rsidRPr="00887183" w:rsidSect="00753EF3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14:paraId="2433E61C" w14:textId="6830D96A" w:rsidR="00002981" w:rsidRPr="006E3B9B" w:rsidRDefault="00002981" w:rsidP="006E3B9B">
      <w:pPr>
        <w:pStyle w:val="ListParagraph"/>
        <w:numPr>
          <w:ilvl w:val="0"/>
          <w:numId w:val="27"/>
        </w:numPr>
        <w:tabs>
          <w:tab w:val="left" w:pos="1540"/>
        </w:tabs>
        <w:spacing w:before="84" w:line="240" w:lineRule="exact"/>
        <w:ind w:right="142"/>
        <w:rPr>
          <w:rFonts w:ascii="Calibri" w:eastAsia="Calibri" w:hAnsi="Calibri" w:cs="Calibri"/>
          <w:sz w:val="20"/>
          <w:szCs w:val="20"/>
        </w:rPr>
        <w:sectPr w:rsidR="00002981" w:rsidRPr="006E3B9B" w:rsidSect="00753EF3">
          <w:pgSz w:w="12240" w:h="15840"/>
          <w:pgMar w:top="640" w:right="620" w:bottom="280" w:left="620" w:header="720" w:footer="720" w:gutter="0"/>
          <w:cols w:num="2" w:space="720" w:equalWidth="0">
            <w:col w:w="5092" w:space="308"/>
            <w:col w:w="5600"/>
          </w:cols>
        </w:sectPr>
      </w:pPr>
    </w:p>
    <w:p w14:paraId="53CA2540" w14:textId="6C5FE910" w:rsidR="0008638E" w:rsidRDefault="00496B4B" w:rsidP="00335069">
      <w:pPr>
        <w:spacing w:line="190" w:lineRule="exact"/>
        <w:rPr>
          <w:rFonts w:ascii="Calibri" w:eastAsia="Calibri" w:hAnsi="Calibri" w:cs="Calibri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55DC43" wp14:editId="55E4508E">
                <wp:simplePos x="0" y="0"/>
                <wp:positionH relativeFrom="margin">
                  <wp:posOffset>184150</wp:posOffset>
                </wp:positionH>
                <wp:positionV relativeFrom="paragraph">
                  <wp:posOffset>2540</wp:posOffset>
                </wp:positionV>
                <wp:extent cx="6858000" cy="121285"/>
                <wp:effectExtent l="0" t="0" r="0" b="0"/>
                <wp:wrapNone/>
                <wp:docPr id="112935485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1285"/>
                        </a:xfrm>
                        <a:custGeom>
                          <a:avLst/>
                          <a:gdLst>
                            <a:gd name="T0" fmla="*/ 0 w 10800"/>
                            <a:gd name="T1" fmla="*/ 190 h 191"/>
                            <a:gd name="T2" fmla="*/ 10800 w 10800"/>
                            <a:gd name="T3" fmla="*/ 190 h 191"/>
                            <a:gd name="T4" fmla="*/ 10800 w 10800"/>
                            <a:gd name="T5" fmla="*/ 0 h 191"/>
                            <a:gd name="T6" fmla="*/ 0 w 10800"/>
                            <a:gd name="T7" fmla="*/ 0 h 191"/>
                            <a:gd name="T8" fmla="*/ 0 w 10800"/>
                            <a:gd name="T9" fmla="*/ 190 h 19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00" h="191">
                              <a:moveTo>
                                <a:pt x="0" y="190"/>
                              </a:moveTo>
                              <a:lnTo>
                                <a:pt x="10800" y="190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986C077" id="Freeform 30" o:spid="_x0000_s1026" style="position:absolute;margin-left:14.5pt;margin-top:.2pt;width:540pt;height:9.5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10800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" path="m,190r10800,l10800,,,,,190xe" fillcolor="#dcf1f8" stroked="f">
                <v:path arrowok="t" o:connecttype="custom" o:connectlocs="0,120650;6858000,120650;6858000,0;0,0;0,120650" o:connectangles="0,0,0,0,0"/>
                <w10:wrap anchorx="margin"/>
              </v:shape>
            </w:pict>
          </mc:Fallback>
        </mc:AlternateContent>
      </w:r>
    </w:p>
    <w:p w14:paraId="0D03FA12" w14:textId="77777777" w:rsidR="0008638E" w:rsidRDefault="0042761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D608DBE" wp14:editId="3C2A73F6">
                <wp:simplePos x="0" y="0"/>
                <wp:positionH relativeFrom="column">
                  <wp:posOffset>1257300</wp:posOffset>
                </wp:positionH>
                <wp:positionV relativeFrom="paragraph">
                  <wp:posOffset>81280</wp:posOffset>
                </wp:positionV>
                <wp:extent cx="571500" cy="571500"/>
                <wp:effectExtent l="0" t="0" r="0" b="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40" name="Oval 30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31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7D7D56" w14:textId="77777777" w:rsidR="00D94CCB" w:rsidRPr="004D6B65" w:rsidRDefault="00D94CCB" w:rsidP="00D94CCB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608DBE" id="Group 29" o:spid="_x0000_s1035" style="position:absolute;margin-left:99pt;margin-top:6.4pt;width:45pt;height:45pt;z-index:251665408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">
                <v:oval id="Oval 30" o:spid="_x0000_s1036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" fillcolor="#9f749a" stroked="f"/>
                <v:shape id="Text Box 31" o:spid="_x0000_s1037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67D7D56" w14:textId="77777777" w:rsidR="00D94CCB" w:rsidRPr="004D6B65" w:rsidRDefault="00D94CCB" w:rsidP="00D94CCB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9D34A4" w14:textId="77777777" w:rsidR="0008638E" w:rsidRDefault="0008638E">
      <w:pPr>
        <w:spacing w:before="5"/>
        <w:rPr>
          <w:rFonts w:ascii="Calibri" w:eastAsia="Calibri" w:hAnsi="Calibri" w:cs="Calibri"/>
          <w:sz w:val="19"/>
          <w:szCs w:val="19"/>
        </w:rPr>
      </w:pPr>
    </w:p>
    <w:p w14:paraId="65F968F1" w14:textId="77777777" w:rsidR="0008638E" w:rsidRDefault="00427611" w:rsidP="00592580">
      <w:pPr>
        <w:pStyle w:val="ListParagraph"/>
        <w:tabs>
          <w:tab w:val="left" w:pos="5545"/>
        </w:tabs>
        <w:ind w:left="5544"/>
        <w:rPr>
          <w:rFonts w:ascii="Calibri" w:eastAsia="Calibri" w:hAnsi="Calibri" w:cs="Calibri"/>
          <w:sz w:val="11"/>
          <w:szCs w:val="11"/>
        </w:rPr>
      </w:pPr>
      <w:r w:rsidRPr="001F4024"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 wp14:anchorId="43AF7836" wp14:editId="3DA39346">
                <wp:simplePos x="0" y="0"/>
                <wp:positionH relativeFrom="page">
                  <wp:posOffset>457200</wp:posOffset>
                </wp:positionH>
                <wp:positionV relativeFrom="paragraph">
                  <wp:posOffset>25400</wp:posOffset>
                </wp:positionV>
                <wp:extent cx="2917190" cy="2609850"/>
                <wp:effectExtent l="0" t="0" r="0" b="0"/>
                <wp:wrapNone/>
                <wp:docPr id="3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2609850"/>
                          <a:chOff x="720" y="40"/>
                          <a:chExt cx="4594" cy="4110"/>
                        </a:xfrm>
                      </wpg:grpSpPr>
                      <wpg:grpSp>
                        <wpg:cNvPr id="31" name="Group 24"/>
                        <wpg:cNvGrpSpPr>
                          <a:grpSpLocks/>
                        </wpg:cNvGrpSpPr>
                        <wpg:grpSpPr bwMode="auto">
                          <a:xfrm>
                            <a:off x="720" y="40"/>
                            <a:ext cx="4594" cy="4110"/>
                            <a:chOff x="720" y="40"/>
                            <a:chExt cx="4594" cy="4110"/>
                          </a:xfrm>
                        </wpg:grpSpPr>
                        <wps:wsp>
                          <wps:cNvPr id="35" name="Freeform 27"/>
                          <wps:cNvSpPr>
                            <a:spLocks/>
                          </wps:cNvSpPr>
                          <wps:spPr bwMode="auto">
                            <a:xfrm>
                              <a:off x="720" y="40"/>
                              <a:ext cx="4594" cy="4110"/>
                            </a:xfrm>
                            <a:custGeom>
                              <a:avLst/>
                              <a:gdLst>
                                <a:gd name="T0" fmla="+- 0 5199 720"/>
                                <a:gd name="T1" fmla="*/ T0 w 4594"/>
                                <a:gd name="T2" fmla="+- 0 40 40"/>
                                <a:gd name="T3" fmla="*/ 40 h 4110"/>
                                <a:gd name="T4" fmla="+- 0 835 720"/>
                                <a:gd name="T5" fmla="*/ T4 w 4594"/>
                                <a:gd name="T6" fmla="+- 0 40 40"/>
                                <a:gd name="T7" fmla="*/ 40 h 4110"/>
                                <a:gd name="T8" fmla="+- 0 790 720"/>
                                <a:gd name="T9" fmla="*/ T8 w 4594"/>
                                <a:gd name="T10" fmla="+- 0 44 40"/>
                                <a:gd name="T11" fmla="*/ 44 h 4110"/>
                                <a:gd name="T12" fmla="+- 0 754 720"/>
                                <a:gd name="T13" fmla="*/ T12 w 4594"/>
                                <a:gd name="T14" fmla="+- 0 54 40"/>
                                <a:gd name="T15" fmla="*/ 54 h 4110"/>
                                <a:gd name="T16" fmla="+- 0 729 720"/>
                                <a:gd name="T17" fmla="*/ T16 w 4594"/>
                                <a:gd name="T18" fmla="+- 0 68 40"/>
                                <a:gd name="T19" fmla="*/ 68 h 4110"/>
                                <a:gd name="T20" fmla="+- 0 720 720"/>
                                <a:gd name="T21" fmla="*/ T20 w 4594"/>
                                <a:gd name="T22" fmla="+- 0 86 40"/>
                                <a:gd name="T23" fmla="*/ 86 h 4110"/>
                                <a:gd name="T24" fmla="+- 0 720 720"/>
                                <a:gd name="T25" fmla="*/ T24 w 4594"/>
                                <a:gd name="T26" fmla="+- 0 4105 40"/>
                                <a:gd name="T27" fmla="*/ 4105 h 4110"/>
                                <a:gd name="T28" fmla="+- 0 729 720"/>
                                <a:gd name="T29" fmla="*/ T28 w 4594"/>
                                <a:gd name="T30" fmla="+- 0 4123 40"/>
                                <a:gd name="T31" fmla="*/ 4123 h 4110"/>
                                <a:gd name="T32" fmla="+- 0 754 720"/>
                                <a:gd name="T33" fmla="*/ T32 w 4594"/>
                                <a:gd name="T34" fmla="+- 0 4137 40"/>
                                <a:gd name="T35" fmla="*/ 4137 h 4110"/>
                                <a:gd name="T36" fmla="+- 0 790 720"/>
                                <a:gd name="T37" fmla="*/ T36 w 4594"/>
                                <a:gd name="T38" fmla="+- 0 4147 40"/>
                                <a:gd name="T39" fmla="*/ 4147 h 4110"/>
                                <a:gd name="T40" fmla="+- 0 835 720"/>
                                <a:gd name="T41" fmla="*/ T40 w 4594"/>
                                <a:gd name="T42" fmla="+- 0 4150 40"/>
                                <a:gd name="T43" fmla="*/ 4150 h 4110"/>
                                <a:gd name="T44" fmla="+- 0 5199 720"/>
                                <a:gd name="T45" fmla="*/ T44 w 4594"/>
                                <a:gd name="T46" fmla="+- 0 4150 40"/>
                                <a:gd name="T47" fmla="*/ 4150 h 4110"/>
                                <a:gd name="T48" fmla="+- 0 5243 720"/>
                                <a:gd name="T49" fmla="*/ T48 w 4594"/>
                                <a:gd name="T50" fmla="+- 0 4147 40"/>
                                <a:gd name="T51" fmla="*/ 4147 h 4110"/>
                                <a:gd name="T52" fmla="+- 0 5280 720"/>
                                <a:gd name="T53" fmla="*/ T52 w 4594"/>
                                <a:gd name="T54" fmla="+- 0 4137 40"/>
                                <a:gd name="T55" fmla="*/ 4137 h 4110"/>
                                <a:gd name="T56" fmla="+- 0 5305 720"/>
                                <a:gd name="T57" fmla="*/ T56 w 4594"/>
                                <a:gd name="T58" fmla="+- 0 4123 40"/>
                                <a:gd name="T59" fmla="*/ 4123 h 4110"/>
                                <a:gd name="T60" fmla="+- 0 5314 720"/>
                                <a:gd name="T61" fmla="*/ T60 w 4594"/>
                                <a:gd name="T62" fmla="+- 0 4105 40"/>
                                <a:gd name="T63" fmla="*/ 4105 h 4110"/>
                                <a:gd name="T64" fmla="+- 0 5314 720"/>
                                <a:gd name="T65" fmla="*/ T64 w 4594"/>
                                <a:gd name="T66" fmla="+- 0 86 40"/>
                                <a:gd name="T67" fmla="*/ 86 h 4110"/>
                                <a:gd name="T68" fmla="+- 0 5305 720"/>
                                <a:gd name="T69" fmla="*/ T68 w 4594"/>
                                <a:gd name="T70" fmla="+- 0 68 40"/>
                                <a:gd name="T71" fmla="*/ 68 h 4110"/>
                                <a:gd name="T72" fmla="+- 0 5280 720"/>
                                <a:gd name="T73" fmla="*/ T72 w 4594"/>
                                <a:gd name="T74" fmla="+- 0 54 40"/>
                                <a:gd name="T75" fmla="*/ 54 h 4110"/>
                                <a:gd name="T76" fmla="+- 0 5243 720"/>
                                <a:gd name="T77" fmla="*/ T76 w 4594"/>
                                <a:gd name="T78" fmla="+- 0 44 40"/>
                                <a:gd name="T79" fmla="*/ 44 h 4110"/>
                                <a:gd name="T80" fmla="+- 0 5199 720"/>
                                <a:gd name="T81" fmla="*/ T80 w 4594"/>
                                <a:gd name="T82" fmla="+- 0 40 40"/>
                                <a:gd name="T83" fmla="*/ 40 h 4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94" h="4110">
                                  <a:moveTo>
                                    <a:pt x="4479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065"/>
                                  </a:lnTo>
                                  <a:lnTo>
                                    <a:pt x="9" y="4083"/>
                                  </a:lnTo>
                                  <a:lnTo>
                                    <a:pt x="34" y="4097"/>
                                  </a:lnTo>
                                  <a:lnTo>
                                    <a:pt x="70" y="4107"/>
                                  </a:lnTo>
                                  <a:lnTo>
                                    <a:pt x="115" y="4110"/>
                                  </a:lnTo>
                                  <a:lnTo>
                                    <a:pt x="4479" y="4110"/>
                                  </a:lnTo>
                                  <a:lnTo>
                                    <a:pt x="4523" y="4107"/>
                                  </a:lnTo>
                                  <a:lnTo>
                                    <a:pt x="4560" y="4097"/>
                                  </a:lnTo>
                                  <a:lnTo>
                                    <a:pt x="4585" y="4083"/>
                                  </a:lnTo>
                                  <a:lnTo>
                                    <a:pt x="4594" y="4065"/>
                                  </a:lnTo>
                                  <a:lnTo>
                                    <a:pt x="4594" y="46"/>
                                  </a:lnTo>
                                  <a:lnTo>
                                    <a:pt x="4585" y="28"/>
                                  </a:lnTo>
                                  <a:lnTo>
                                    <a:pt x="4560" y="14"/>
                                  </a:lnTo>
                                  <a:lnTo>
                                    <a:pt x="4523" y="4"/>
                                  </a:lnTo>
                                  <a:lnTo>
                                    <a:pt x="4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0" y="704"/>
                              <a:ext cx="2034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BB1727" w14:textId="77777777" w:rsidR="0008638E" w:rsidRDefault="00A95F45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For Home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5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3"/>
                                    <w:sz w:val="36"/>
                                  </w:rPr>
                                  <w:t>Life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2" y="1470"/>
                              <a:ext cx="3429" cy="2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502608" w14:textId="77777777" w:rsidR="0008638E" w:rsidRDefault="00A95F45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209"/>
                                  </w:tabs>
                                  <w:spacing w:line="23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Increase diversity 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affordable</w:t>
                                </w:r>
                              </w:p>
                              <w:p w14:paraId="0DCFBFED" w14:textId="77777777" w:rsidR="0008638E" w:rsidRDefault="00A95F45">
                                <w:pPr>
                                  <w:spacing w:before="31" w:line="268" w:lineRule="auto"/>
                                  <w:ind w:left="20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housing options near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transportation 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services.</w:t>
                                </w:r>
                              </w:p>
                              <w:p w14:paraId="7602915B" w14:textId="77777777" w:rsidR="0008638E" w:rsidRDefault="0008638E">
                                <w:pPr>
                                  <w:spacing w:before="11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</w:p>
                              <w:p w14:paraId="5B8F3AFB" w14:textId="77777777" w:rsidR="0008638E" w:rsidRDefault="00A95F45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209"/>
                                  </w:tabs>
                                  <w:spacing w:line="300" w:lineRule="atLeast"/>
                                  <w:ind w:right="4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Expand access to quality home modification and repair services that improve accessibility 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meet changing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needs.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7836" id="Group 23" o:spid="_x0000_s1038" style="position:absolute;left:0;text-align:left;margin-left:36pt;margin-top:2pt;width:229.7pt;height:205.5pt;z-index:1216;mso-position-horizontal-relative:page;mso-position-vertical-relative:text" coordorigin="720,40" coordsize="4594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">
                <v:group id="Group 24" o:spid="_x0000_s1039" style="position:absolute;left:720;top:40;width:4594;height:4110" coordorigin="720,40" coordsize="4594,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7" o:spid="_x0000_s1040" style="position:absolute;left:720;top:40;width:4594;height:4110;visibility:visible;mso-wrap-style:square;v-text-anchor:top" coordsize="4594,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" path="m4479,l115,,70,4,34,14,9,28,,46,,4065r9,18l34,4097r36,10l115,4110r4364,l4523,4107r37,-10l4585,4083r9,-18l4594,46r-9,-18l4560,14,4523,4,4479,xe" fillcolor="#f4f0f4" stroked="f">
                    <v:path arrowok="t" o:connecttype="custom" o:connectlocs="4479,40;115,40;70,44;34,54;9,68;0,86;0,4105;9,4123;34,4137;70,4147;115,4150;4479,4150;4523,4147;4560,4137;4585,4123;4594,4105;4594,86;4585,68;4560,54;4523,44;4479,40" o:connectangles="0,0,0,0,0,0,0,0,0,0,0,0,0,0,0,0,0,0,0,0,0"/>
                  </v:shape>
                  <v:shape id="Text Box 26" o:spid="_x0000_s1041" type="#_x0000_t202" style="position:absolute;left:2000;top:704;width:203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14:paraId="04BB1727" w14:textId="77777777" w:rsidR="0008638E" w:rsidRDefault="00A95F45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For Home</w:t>
                          </w:r>
                          <w:r>
                            <w:rPr>
                              <w:rFonts w:ascii="Calibri"/>
                              <w:color w:val="7A2674"/>
                              <w:spacing w:val="-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A2674"/>
                              <w:spacing w:val="-3"/>
                              <w:sz w:val="36"/>
                            </w:rPr>
                            <w:t>Life</w:t>
                          </w:r>
                        </w:p>
                      </w:txbxContent>
                    </v:textbox>
                  </v:shape>
                  <v:shape id="Text Box 25" o:spid="_x0000_s1042" type="#_x0000_t202" style="position:absolute;left:1252;top:1470;width:3429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30502608" w14:textId="77777777" w:rsidR="0008638E" w:rsidRDefault="00A95F45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209"/>
                            </w:tabs>
                            <w:spacing w:line="23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Increase diversity of</w:t>
                          </w:r>
                          <w:r>
                            <w:rPr>
                              <w:rFonts w:ascii="Calibri"/>
                              <w:color w:val="231F20"/>
                              <w:spacing w:val="-27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affordable</w:t>
                          </w:r>
                        </w:p>
                        <w:p w14:paraId="0DCFBFED" w14:textId="77777777" w:rsidR="0008638E" w:rsidRDefault="00A95F45">
                          <w:pPr>
                            <w:spacing w:before="31" w:line="268" w:lineRule="auto"/>
                            <w:ind w:left="20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housing options near</w:t>
                          </w:r>
                          <w:r>
                            <w:rPr>
                              <w:rFonts w:ascii="Calibri"/>
                              <w:color w:val="231F20"/>
                              <w:spacing w:val="-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transportation and</w:t>
                          </w:r>
                          <w:r>
                            <w:rPr>
                              <w:rFonts w:ascii="Calibri"/>
                              <w:color w:val="231F20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services.</w:t>
                          </w:r>
                        </w:p>
                        <w:p w14:paraId="7602915B" w14:textId="77777777" w:rsidR="0008638E" w:rsidRDefault="0008638E">
                          <w:pPr>
                            <w:spacing w:before="11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</w:p>
                        <w:p w14:paraId="5B8F3AFB" w14:textId="77777777" w:rsidR="0008638E" w:rsidRDefault="00A95F45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209"/>
                            </w:tabs>
                            <w:spacing w:line="300" w:lineRule="atLeast"/>
                            <w:ind w:right="48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Expand access to quality home modification and repair services that improve accessibility and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meet changing</w:t>
                          </w:r>
                          <w:r>
                            <w:rPr>
                              <w:rFonts w:ascii="Calibri"/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needs.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A95F45" w:rsidRPr="001F4024">
        <w:rPr>
          <w:rFonts w:ascii="Calibri"/>
          <w:color w:val="7A2674"/>
        </w:rPr>
        <w:t>Considerations for</w:t>
      </w:r>
      <w:r w:rsidR="00A95F45">
        <w:rPr>
          <w:rFonts w:ascii="Calibri"/>
          <w:color w:val="7A2674"/>
          <w:sz w:val="20"/>
        </w:rPr>
        <w:t xml:space="preserve"> </w:t>
      </w:r>
      <w:r w:rsidR="00A95F45" w:rsidRPr="001F4024">
        <w:rPr>
          <w:rFonts w:ascii="Calibri"/>
          <w:color w:val="7A2674"/>
        </w:rPr>
        <w:t>Home Accessibility</w:t>
      </w:r>
      <w:r w:rsidR="00A95F45" w:rsidRPr="001F4024">
        <w:rPr>
          <w:rFonts w:ascii="Calibri"/>
          <w:color w:val="7A2674"/>
          <w:spacing w:val="-16"/>
        </w:rPr>
        <w:t xml:space="preserve"> </w:t>
      </w:r>
      <w:r w:rsidR="00A95F45" w:rsidRPr="001F4024">
        <w:rPr>
          <w:rFonts w:ascii="Calibri"/>
          <w:color w:val="7A2674"/>
        </w:rPr>
        <w:t>Modification:</w:t>
      </w:r>
      <w:r w:rsidR="00A95F45" w:rsidRPr="001F4024">
        <w:rPr>
          <w:rFonts w:ascii="Calibri"/>
          <w:color w:val="7A2674"/>
          <w:position w:val="7"/>
        </w:rPr>
        <w:t>5</w:t>
      </w:r>
    </w:p>
    <w:p w14:paraId="2C3BDF03" w14:textId="77777777" w:rsidR="0008638E" w:rsidRDefault="00A95F45">
      <w:pPr>
        <w:pStyle w:val="ListParagraph"/>
        <w:numPr>
          <w:ilvl w:val="1"/>
          <w:numId w:val="11"/>
        </w:numPr>
        <w:tabs>
          <w:tab w:val="left" w:pos="5905"/>
        </w:tabs>
        <w:spacing w:before="84" w:line="240" w:lineRule="exact"/>
        <w:ind w:right="67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 xml:space="preserve">Design features in custom building or remodeling projects that recognize each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person’s </w:t>
      </w:r>
      <w:r>
        <w:rPr>
          <w:rFonts w:ascii="Calibri" w:eastAsia="Calibri" w:hAnsi="Calibri" w:cs="Calibri"/>
          <w:color w:val="231F20"/>
          <w:sz w:val="20"/>
          <w:szCs w:val="20"/>
        </w:rPr>
        <w:t>unique home features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his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her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mobility,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sensory,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cognitive impairments.</w:t>
      </w:r>
    </w:p>
    <w:p w14:paraId="0FE73A6D" w14:textId="77777777" w:rsidR="0008638E" w:rsidRDefault="00A95F45">
      <w:pPr>
        <w:pStyle w:val="ListParagraph"/>
        <w:numPr>
          <w:ilvl w:val="1"/>
          <w:numId w:val="11"/>
        </w:numPr>
        <w:tabs>
          <w:tab w:val="left" w:pos="5905"/>
        </w:tabs>
        <w:spacing w:before="90" w:line="240" w:lineRule="exact"/>
        <w:ind w:right="58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Promote coordination among professional trade organizations (home builders/remodelers, architects, occupational and physical therapists, interior</w:t>
      </w:r>
      <w:r>
        <w:rPr>
          <w:rFonts w:ascii="Calibri"/>
          <w:color w:val="231F20"/>
          <w:spacing w:val="-29"/>
          <w:sz w:val="20"/>
        </w:rPr>
        <w:t xml:space="preserve"> </w:t>
      </w:r>
      <w:r>
        <w:rPr>
          <w:rFonts w:ascii="Calibri"/>
          <w:color w:val="231F20"/>
          <w:sz w:val="20"/>
        </w:rPr>
        <w:t>designers) to develop standards and practices that would help consumers make informed choices to meet their</w:t>
      </w:r>
      <w:r>
        <w:rPr>
          <w:rFonts w:ascii="Calibri"/>
          <w:color w:val="231F20"/>
          <w:spacing w:val="-24"/>
          <w:sz w:val="20"/>
        </w:rPr>
        <w:t xml:space="preserve"> </w:t>
      </w:r>
      <w:r>
        <w:rPr>
          <w:rFonts w:ascii="Calibri"/>
          <w:color w:val="231F20"/>
          <w:sz w:val="20"/>
        </w:rPr>
        <w:t>needs.</w:t>
      </w:r>
    </w:p>
    <w:p w14:paraId="34B93440" w14:textId="77777777" w:rsidR="0008638E" w:rsidRDefault="00A95F45">
      <w:pPr>
        <w:pStyle w:val="ListParagraph"/>
        <w:numPr>
          <w:ilvl w:val="1"/>
          <w:numId w:val="11"/>
        </w:numPr>
        <w:tabs>
          <w:tab w:val="left" w:pos="5905"/>
        </w:tabs>
        <w:spacing w:before="90" w:line="240" w:lineRule="exact"/>
        <w:ind w:right="71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Make it easy for consumers and practitioners to learn about design guidelines, installation techniques, products, funding sources, and qualified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practitioners.</w:t>
      </w:r>
    </w:p>
    <w:p w14:paraId="40164E1F" w14:textId="77777777" w:rsidR="0008638E" w:rsidRDefault="0008638E">
      <w:pPr>
        <w:rPr>
          <w:rFonts w:ascii="Calibri" w:eastAsia="Calibri" w:hAnsi="Calibri" w:cs="Calibri"/>
          <w:sz w:val="20"/>
          <w:szCs w:val="20"/>
        </w:rPr>
      </w:pPr>
    </w:p>
    <w:p w14:paraId="32BFD10E" w14:textId="77777777" w:rsidR="0008638E" w:rsidRDefault="0008638E">
      <w:pPr>
        <w:rPr>
          <w:rFonts w:ascii="Calibri" w:eastAsia="Calibri" w:hAnsi="Calibri" w:cs="Calibri"/>
          <w:sz w:val="20"/>
          <w:szCs w:val="20"/>
        </w:rPr>
      </w:pPr>
    </w:p>
    <w:p w14:paraId="03FADF46" w14:textId="77777777" w:rsidR="00BF7B56" w:rsidRDefault="00BF7B56">
      <w:pPr>
        <w:rPr>
          <w:rFonts w:ascii="Calibri" w:eastAsia="Calibri" w:hAnsi="Calibri" w:cs="Calibri"/>
          <w:sz w:val="20"/>
          <w:szCs w:val="20"/>
        </w:rPr>
      </w:pPr>
    </w:p>
    <w:p w14:paraId="17ED1B38" w14:textId="77777777" w:rsidR="00BF7B56" w:rsidRDefault="00BF7B56">
      <w:pPr>
        <w:rPr>
          <w:rFonts w:ascii="Calibri" w:eastAsia="Calibri" w:hAnsi="Calibri" w:cs="Calibri"/>
          <w:sz w:val="20"/>
          <w:szCs w:val="20"/>
        </w:rPr>
      </w:pPr>
    </w:p>
    <w:p w14:paraId="2F9B6754" w14:textId="0FB9E00C" w:rsidR="00BF7B56" w:rsidRDefault="008C4B82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3"/>
          <w:sz w:val="19"/>
          <w:szCs w:val="19"/>
        </w:rPr>
        <mc:AlternateContent>
          <mc:Choice Requires="wpg">
            <w:drawing>
              <wp:inline distT="0" distB="0" distL="0" distR="0" wp14:anchorId="5A043F07" wp14:editId="6FF2E028">
                <wp:extent cx="6858000" cy="121285"/>
                <wp:effectExtent l="0" t="0" r="0" b="3175"/>
                <wp:docPr id="118410651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1285"/>
                          <a:chOff x="0" y="0"/>
                          <a:chExt cx="10800" cy="191"/>
                        </a:xfrm>
                      </wpg:grpSpPr>
                      <wpg:grpSp>
                        <wpg:cNvPr id="1124937307" name="Group 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0" cy="191"/>
                            <a:chOff x="0" y="0"/>
                            <a:chExt cx="10800" cy="191"/>
                          </a:xfrm>
                        </wpg:grpSpPr>
                        <wps:wsp>
                          <wps:cNvPr id="1694255457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0" cy="191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90 h 191"/>
                                <a:gd name="T2" fmla="*/ 10800 w 10800"/>
                                <a:gd name="T3" fmla="*/ 190 h 191"/>
                                <a:gd name="T4" fmla="*/ 10800 w 10800"/>
                                <a:gd name="T5" fmla="*/ 0 h 191"/>
                                <a:gd name="T6" fmla="*/ 0 w 10800"/>
                                <a:gd name="T7" fmla="*/ 0 h 191"/>
                                <a:gd name="T8" fmla="*/ 0 w 10800"/>
                                <a:gd name="T9" fmla="*/ 190 h 1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0" h="191">
                                  <a:moveTo>
                                    <a:pt x="0" y="190"/>
                                  </a:moveTo>
                                  <a:lnTo>
                                    <a:pt x="10800" y="19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F1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57003CFA" id="Group 28" o:spid="_x0000_s1026" style="width:540pt;height:9.55pt;mso-position-horizontal-relative:char;mso-position-vertical-relative:line" coordsize="10800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">
                <v:group id="Group 3" o:spid="_x0000_s1027" style="position:absolute;width:10800;height:191" coordsize="108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tM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">
                  <v:shape id="Freeform 30" o:spid="_x0000_s1028" style="position:absolute;width:10800;height:191;visibility:visible;mso-wrap-style:square;v-text-anchor:top" coordsize="108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" path="m,190r10800,l10800,,,,,190xe" fillcolor="#dcf1f8" stroked="f">
                    <v:path arrowok="t" o:connecttype="custom" o:connectlocs="0,190;10800,190;10800,0;0,0;0,190" o:connectangles="0,0,0,0,0"/>
                  </v:shape>
                </v:group>
                <w10:anchorlock/>
              </v:group>
            </w:pict>
          </mc:Fallback>
        </mc:AlternateContent>
      </w:r>
    </w:p>
    <w:p w14:paraId="658D3920" w14:textId="0C115D14" w:rsidR="0008638E" w:rsidRDefault="0042761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53E5D73" wp14:editId="0493CF8F">
                <wp:simplePos x="0" y="0"/>
                <wp:positionH relativeFrom="column">
                  <wp:posOffset>1257300</wp:posOffset>
                </wp:positionH>
                <wp:positionV relativeFrom="paragraph">
                  <wp:posOffset>57785</wp:posOffset>
                </wp:positionV>
                <wp:extent cx="571500" cy="571500"/>
                <wp:effectExtent l="0" t="0" r="0" b="0"/>
                <wp:wrapNone/>
                <wp:docPr id="2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25" name="Oval 3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34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7E6F66" w14:textId="77777777" w:rsidR="001D43F5" w:rsidRPr="004D6B65" w:rsidRDefault="001D43F5" w:rsidP="001D43F5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E5D73" id="_x0000_s1043" style="position:absolute;margin-left:99pt;margin-top:4.55pt;width:45pt;height:45pt;z-index:251666432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">
                <v:oval id="_x0000_s1044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" fillcolor="#9f749a" stroked="f"/>
                <v:shape id="Text Box 34" o:spid="_x0000_s1045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27E6F66" w14:textId="77777777" w:rsidR="001D43F5" w:rsidRPr="004D6B65" w:rsidRDefault="001D43F5" w:rsidP="001D43F5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2134B2" w14:textId="0C172859" w:rsidR="0008638E" w:rsidRPr="001F4024" w:rsidRDefault="00E22C27" w:rsidP="008D30B7">
      <w:pPr>
        <w:tabs>
          <w:tab w:val="left" w:pos="5545"/>
        </w:tabs>
        <w:jc w:val="center"/>
        <w:rPr>
          <w:rFonts w:ascii="Calibri"/>
          <w:color w:val="7A2674"/>
          <w:spacing w:val="-2"/>
        </w:rPr>
      </w:pPr>
      <w:r w:rsidRPr="001F4024"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358E5F11" wp14:editId="6F73A450">
                <wp:simplePos x="0" y="0"/>
                <wp:positionH relativeFrom="page">
                  <wp:posOffset>457200</wp:posOffset>
                </wp:positionH>
                <wp:positionV relativeFrom="paragraph">
                  <wp:posOffset>27940</wp:posOffset>
                </wp:positionV>
                <wp:extent cx="2917190" cy="2609850"/>
                <wp:effectExtent l="0" t="0" r="0" b="0"/>
                <wp:wrapNone/>
                <wp:docPr id="1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2609850"/>
                          <a:chOff x="720" y="40"/>
                          <a:chExt cx="4594" cy="4110"/>
                        </a:xfrm>
                      </wpg:grpSpPr>
                      <wpg:grpSp>
                        <wpg:cNvPr id="19" name="Group 16"/>
                        <wpg:cNvGrpSpPr>
                          <a:grpSpLocks/>
                        </wpg:cNvGrpSpPr>
                        <wpg:grpSpPr bwMode="auto">
                          <a:xfrm>
                            <a:off x="720" y="40"/>
                            <a:ext cx="4594" cy="4110"/>
                            <a:chOff x="720" y="40"/>
                            <a:chExt cx="4594" cy="4110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720" y="40"/>
                              <a:ext cx="4594" cy="4110"/>
                            </a:xfrm>
                            <a:custGeom>
                              <a:avLst/>
                              <a:gdLst>
                                <a:gd name="T0" fmla="*/ 4479 w 4594"/>
                                <a:gd name="T1" fmla="*/ 40 h 4110"/>
                                <a:gd name="T2" fmla="*/ 115 w 4594"/>
                                <a:gd name="T3" fmla="*/ 40 h 4110"/>
                                <a:gd name="T4" fmla="*/ 70 w 4594"/>
                                <a:gd name="T5" fmla="*/ 44 h 4110"/>
                                <a:gd name="T6" fmla="*/ 34 w 4594"/>
                                <a:gd name="T7" fmla="*/ 54 h 4110"/>
                                <a:gd name="T8" fmla="*/ 9 w 4594"/>
                                <a:gd name="T9" fmla="*/ 68 h 4110"/>
                                <a:gd name="T10" fmla="*/ 0 w 4594"/>
                                <a:gd name="T11" fmla="*/ 86 h 4110"/>
                                <a:gd name="T12" fmla="*/ 0 w 4594"/>
                                <a:gd name="T13" fmla="*/ 4105 h 4110"/>
                                <a:gd name="T14" fmla="*/ 9 w 4594"/>
                                <a:gd name="T15" fmla="*/ 4123 h 4110"/>
                                <a:gd name="T16" fmla="*/ 34 w 4594"/>
                                <a:gd name="T17" fmla="*/ 4137 h 4110"/>
                                <a:gd name="T18" fmla="*/ 70 w 4594"/>
                                <a:gd name="T19" fmla="*/ 4147 h 4110"/>
                                <a:gd name="T20" fmla="*/ 115 w 4594"/>
                                <a:gd name="T21" fmla="*/ 4150 h 4110"/>
                                <a:gd name="T22" fmla="*/ 4479 w 4594"/>
                                <a:gd name="T23" fmla="*/ 4150 h 4110"/>
                                <a:gd name="T24" fmla="*/ 4523 w 4594"/>
                                <a:gd name="T25" fmla="*/ 4147 h 4110"/>
                                <a:gd name="T26" fmla="*/ 4560 w 4594"/>
                                <a:gd name="T27" fmla="*/ 4137 h 4110"/>
                                <a:gd name="T28" fmla="*/ 4585 w 4594"/>
                                <a:gd name="T29" fmla="*/ 4123 h 4110"/>
                                <a:gd name="T30" fmla="*/ 4594 w 4594"/>
                                <a:gd name="T31" fmla="*/ 4105 h 4110"/>
                                <a:gd name="T32" fmla="*/ 4594 w 4594"/>
                                <a:gd name="T33" fmla="*/ 86 h 4110"/>
                                <a:gd name="T34" fmla="*/ 4585 w 4594"/>
                                <a:gd name="T35" fmla="*/ 68 h 4110"/>
                                <a:gd name="T36" fmla="*/ 4560 w 4594"/>
                                <a:gd name="T37" fmla="*/ 54 h 4110"/>
                                <a:gd name="T38" fmla="*/ 4523 w 4594"/>
                                <a:gd name="T39" fmla="*/ 44 h 4110"/>
                                <a:gd name="T40" fmla="*/ 4479 w 4594"/>
                                <a:gd name="T41" fmla="*/ 40 h 411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594" h="4110">
                                  <a:moveTo>
                                    <a:pt x="4479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34" y="14"/>
                                  </a:lnTo>
                                  <a:lnTo>
                                    <a:pt x="9" y="28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4065"/>
                                  </a:lnTo>
                                  <a:lnTo>
                                    <a:pt x="9" y="4083"/>
                                  </a:lnTo>
                                  <a:lnTo>
                                    <a:pt x="34" y="4097"/>
                                  </a:lnTo>
                                  <a:lnTo>
                                    <a:pt x="70" y="4107"/>
                                  </a:lnTo>
                                  <a:lnTo>
                                    <a:pt x="115" y="4110"/>
                                  </a:lnTo>
                                  <a:lnTo>
                                    <a:pt x="4479" y="4110"/>
                                  </a:lnTo>
                                  <a:lnTo>
                                    <a:pt x="4523" y="4107"/>
                                  </a:lnTo>
                                  <a:lnTo>
                                    <a:pt x="4560" y="4097"/>
                                  </a:lnTo>
                                  <a:lnTo>
                                    <a:pt x="4585" y="4083"/>
                                  </a:lnTo>
                                  <a:lnTo>
                                    <a:pt x="4594" y="4065"/>
                                  </a:lnTo>
                                  <a:lnTo>
                                    <a:pt x="4594" y="46"/>
                                  </a:lnTo>
                                  <a:lnTo>
                                    <a:pt x="4585" y="28"/>
                                  </a:lnTo>
                                  <a:lnTo>
                                    <a:pt x="4560" y="14"/>
                                  </a:lnTo>
                                  <a:lnTo>
                                    <a:pt x="4523" y="4"/>
                                  </a:lnTo>
                                  <a:lnTo>
                                    <a:pt x="4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2" y="837"/>
                              <a:ext cx="2200" cy="3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D2DCF" w14:textId="77777777" w:rsidR="0008638E" w:rsidRDefault="00A95F45">
                                <w:pPr>
                                  <w:spacing w:line="363" w:lineRule="exact"/>
                                  <w:rPr>
                                    <w:rFonts w:ascii="Calibri" w:eastAsia="Calibri" w:hAnsi="Calibri" w:cs="Calibri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9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Mobility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position w:val="12"/>
                                    <w:sz w:val="21"/>
                                  </w:rPr>
                                  <w:t>6,7,8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2" y="1527"/>
                              <a:ext cx="3328" cy="2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3865D4" w14:textId="77777777" w:rsidR="0008638E" w:rsidRDefault="00A95F45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209"/>
                                  </w:tabs>
                                  <w:spacing w:line="23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Improve planning and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coordination</w:t>
                                </w:r>
                                <w:proofErr w:type="gramEnd"/>
                              </w:p>
                              <w:p w14:paraId="28A759E6" w14:textId="77777777" w:rsidR="0008638E" w:rsidRDefault="00A95F45">
                                <w:pPr>
                                  <w:spacing w:before="31"/>
                                  <w:ind w:left="20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2"/>
                                  </w:rPr>
                                  <w:t xml:space="preserve"> </w:t>
                                </w:r>
                                <w:r w:rsidR="00813292">
                                  <w:rPr>
                                    <w:rFonts w:ascii="Calibri"/>
                                    <w:color w:val="231F20"/>
                                    <w:spacing w:val="2"/>
                                  </w:rPr>
                                  <w:t xml:space="preserve">transportation and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services.</w:t>
                                </w:r>
                              </w:p>
                              <w:p w14:paraId="373084E7" w14:textId="77777777" w:rsidR="0008638E" w:rsidRDefault="0008638E">
                                <w:pPr>
                                  <w:spacing w:before="7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675C2C" w14:textId="47EE660D" w:rsidR="0008638E" w:rsidRDefault="00A95F45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209"/>
                                  </w:tabs>
                                  <w:spacing w:line="300" w:lineRule="atLeast"/>
                                  <w:ind w:right="207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Support increased funding for transportation that serves older users and people </w:t>
                                </w:r>
                                <w:r w:rsidR="00BF7B56">
                                  <w:rPr>
                                    <w:rFonts w:ascii="Calibri"/>
                                    <w:color w:val="231F20"/>
                                  </w:rPr>
                                  <w:t xml:space="preserve">living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dementia.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E5F11" id="Group 15" o:spid="_x0000_s1046" style="position:absolute;left:0;text-align:left;margin-left:36pt;margin-top:2.2pt;width:229.7pt;height:205.5pt;z-index:1288;mso-position-horizontal-relative:page;mso-position-vertical-relative:text" coordorigin="720,40" coordsize="4594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">
                <v:group id="Group 16" o:spid="_x0000_s1047" style="position:absolute;left:720;top:40;width:4594;height:4110" coordorigin="720,40" coordsize="4594,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048" style="position:absolute;left:720;top:40;width:4594;height:4110;visibility:visible;mso-wrap-style:square;v-text-anchor:top" coordsize="4594,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" path="m4479,l115,,70,4,34,14,9,28,,46,,4065r9,18l34,4097r36,10l115,4110r4364,l4523,4107r37,-10l4585,4083r9,-18l4594,46r-9,-18l4560,14,4523,4,4479,xe" fillcolor="#f4f0f4" stroked="f">
                    <v:path arrowok="t" o:connecttype="custom" o:connectlocs="4479,40;115,40;70,44;34,54;9,68;0,86;0,4105;9,4123;34,4137;70,4147;115,4150;4479,4150;4523,4147;4560,4137;4585,4123;4594,4105;4594,86;4585,68;4560,54;4523,44;4479,40" o:connectangles="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49" type="#_x0000_t202" style="position:absolute;left:1962;top:837;width:2200;height: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<v:textbox inset="0,0,0,0">
                      <w:txbxContent>
                        <w:p w14:paraId="245D2DCF" w14:textId="77777777" w:rsidR="0008638E" w:rsidRDefault="00A95F45">
                          <w:pPr>
                            <w:spacing w:line="363" w:lineRule="exact"/>
                            <w:rPr>
                              <w:rFonts w:ascii="Calibri" w:eastAsia="Calibri" w:hAnsi="Calibri" w:cs="Calibr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7A2674"/>
                              <w:spacing w:val="-9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Mobility</w:t>
                          </w:r>
                          <w:r>
                            <w:rPr>
                              <w:rFonts w:ascii="Calibri"/>
                              <w:color w:val="7A2674"/>
                              <w:position w:val="12"/>
                              <w:sz w:val="21"/>
                            </w:rPr>
                            <w:t>6,7,8</w:t>
                          </w:r>
                        </w:p>
                      </w:txbxContent>
                    </v:textbox>
                  </v:shape>
                  <v:shape id="Text Box 17" o:spid="_x0000_s1050" type="#_x0000_t202" style="position:absolute;left:1252;top:1527;width:3328;height:2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  <v:textbox inset="0,0,0,0">
                      <w:txbxContent>
                        <w:p w14:paraId="623865D4" w14:textId="77777777" w:rsidR="0008638E" w:rsidRDefault="00A95F45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209"/>
                            </w:tabs>
                            <w:spacing w:line="23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Improve planning and</w:t>
                          </w:r>
                          <w:r>
                            <w:rPr>
                              <w:rFonts w:ascii="Calibri"/>
                              <w:color w:val="231F20"/>
                              <w:spacing w:val="-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libri"/>
                              <w:color w:val="231F20"/>
                            </w:rPr>
                            <w:t>coordination</w:t>
                          </w:r>
                          <w:proofErr w:type="gramEnd"/>
                        </w:p>
                        <w:p w14:paraId="28A759E6" w14:textId="77777777" w:rsidR="0008638E" w:rsidRDefault="00A95F45">
                          <w:pPr>
                            <w:spacing w:before="31"/>
                            <w:ind w:left="20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231F20"/>
                              <w:spacing w:val="2"/>
                            </w:rPr>
                            <w:t xml:space="preserve"> </w:t>
                          </w:r>
                          <w:r w:rsidR="00813292">
                            <w:rPr>
                              <w:rFonts w:ascii="Calibri"/>
                              <w:color w:val="231F20"/>
                              <w:spacing w:val="2"/>
                            </w:rPr>
                            <w:t xml:space="preserve">transportation and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services.</w:t>
                          </w:r>
                        </w:p>
                        <w:p w14:paraId="373084E7" w14:textId="77777777" w:rsidR="0008638E" w:rsidRDefault="0008638E">
                          <w:pPr>
                            <w:spacing w:before="7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5B675C2C" w14:textId="47EE660D" w:rsidR="0008638E" w:rsidRDefault="00A95F45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209"/>
                            </w:tabs>
                            <w:spacing w:line="300" w:lineRule="atLeast"/>
                            <w:ind w:right="207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 xml:space="preserve">Support increased funding for transportation that serves older users and people </w:t>
                          </w:r>
                          <w:r w:rsidR="00BF7B56">
                            <w:rPr>
                              <w:rFonts w:ascii="Calibri"/>
                              <w:color w:val="231F20"/>
                            </w:rPr>
                            <w:t xml:space="preserve">living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dementia.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15067">
        <w:rPr>
          <w:rFonts w:ascii="Calibri"/>
          <w:color w:val="7A2674"/>
          <w:sz w:val="20"/>
        </w:rPr>
        <w:t xml:space="preserve">                                                           </w:t>
      </w:r>
      <w:r w:rsidR="00A95F45" w:rsidRPr="001F4024">
        <w:rPr>
          <w:rFonts w:ascii="Calibri"/>
          <w:color w:val="7A2674"/>
        </w:rPr>
        <w:t>M</w:t>
      </w:r>
      <w:r w:rsidR="00A95F45" w:rsidRPr="001F4024">
        <w:rPr>
          <w:rFonts w:ascii="Calibri"/>
          <w:color w:val="7A2674"/>
          <w:spacing w:val="-2"/>
        </w:rPr>
        <w:t>obility planning and coordination:</w:t>
      </w:r>
    </w:p>
    <w:p w14:paraId="4CEF40D8" w14:textId="542DF55D" w:rsidR="0008638E" w:rsidRDefault="00A95F45">
      <w:pPr>
        <w:pStyle w:val="ListParagraph"/>
        <w:numPr>
          <w:ilvl w:val="1"/>
          <w:numId w:val="10"/>
        </w:numPr>
        <w:tabs>
          <w:tab w:val="left" w:pos="5905"/>
        </w:tabs>
        <w:spacing w:before="84" w:line="240" w:lineRule="exact"/>
        <w:ind w:right="42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Meet mobility and assistance needs by integrating alternatives into transportation planning and services, streets and human services, and coordinate with land</w:t>
      </w:r>
      <w:r>
        <w:rPr>
          <w:rFonts w:ascii="Calibri"/>
          <w:color w:val="231F20"/>
          <w:spacing w:val="-20"/>
          <w:sz w:val="20"/>
        </w:rPr>
        <w:t xml:space="preserve"> </w:t>
      </w:r>
      <w:r>
        <w:rPr>
          <w:rFonts w:ascii="Calibri"/>
          <w:color w:val="231F20"/>
          <w:sz w:val="20"/>
        </w:rPr>
        <w:t>use and development</w:t>
      </w:r>
      <w:r>
        <w:rPr>
          <w:rFonts w:ascii="Calibri"/>
          <w:color w:val="231F20"/>
          <w:spacing w:val="-6"/>
          <w:sz w:val="20"/>
        </w:rPr>
        <w:t xml:space="preserve"> </w:t>
      </w:r>
      <w:r>
        <w:rPr>
          <w:rFonts w:ascii="Calibri"/>
          <w:color w:val="231F20"/>
          <w:sz w:val="20"/>
        </w:rPr>
        <w:t>planning.</w:t>
      </w:r>
    </w:p>
    <w:p w14:paraId="11977072" w14:textId="791504D7" w:rsidR="0008638E" w:rsidRDefault="00A95F45">
      <w:pPr>
        <w:pStyle w:val="ListParagraph"/>
        <w:numPr>
          <w:ilvl w:val="1"/>
          <w:numId w:val="10"/>
        </w:numPr>
        <w:tabs>
          <w:tab w:val="left" w:pos="5905"/>
        </w:tabs>
        <w:spacing w:before="90" w:line="240" w:lineRule="exact"/>
        <w:ind w:right="56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Develop policy that </w:t>
      </w:r>
      <w:r>
        <w:rPr>
          <w:rFonts w:ascii="Calibri"/>
          <w:color w:val="231F20"/>
          <w:spacing w:val="-3"/>
          <w:sz w:val="20"/>
        </w:rPr>
        <w:t xml:space="preserve">fosters </w:t>
      </w:r>
      <w:r>
        <w:rPr>
          <w:rFonts w:ascii="Calibri"/>
          <w:color w:val="231F20"/>
          <w:sz w:val="20"/>
        </w:rPr>
        <w:t>complete streets,</w:t>
      </w:r>
      <w:r>
        <w:rPr>
          <w:rFonts w:ascii="Calibri"/>
          <w:color w:val="231F20"/>
          <w:spacing w:val="-13"/>
          <w:sz w:val="20"/>
        </w:rPr>
        <w:t xml:space="preserve"> </w:t>
      </w:r>
      <w:r>
        <w:rPr>
          <w:rFonts w:ascii="Calibri"/>
          <w:color w:val="231F20"/>
          <w:sz w:val="20"/>
        </w:rPr>
        <w:t>pedestrian safety and ease, and rural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access.</w:t>
      </w:r>
    </w:p>
    <w:p w14:paraId="79C16DF2" w14:textId="4227F0DA" w:rsidR="0008638E" w:rsidRDefault="00A95F45">
      <w:pPr>
        <w:pStyle w:val="ListParagraph"/>
        <w:numPr>
          <w:ilvl w:val="1"/>
          <w:numId w:val="10"/>
        </w:numPr>
        <w:tabs>
          <w:tab w:val="left" w:pos="5905"/>
        </w:tabs>
        <w:spacing w:before="90" w:line="240" w:lineRule="exact"/>
        <w:ind w:right="5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Promote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easy-to-navigate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public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spaces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that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incorporate universal design features: visible, easy-to-read signs and schedules</w:t>
      </w:r>
      <w:r w:rsidR="009C4264">
        <w:rPr>
          <w:rFonts w:ascii="Calibri"/>
          <w:color w:val="231F20"/>
          <w:sz w:val="20"/>
        </w:rPr>
        <w:t>,</w:t>
      </w:r>
      <w:r>
        <w:rPr>
          <w:rFonts w:ascii="Calibri"/>
          <w:color w:val="231F20"/>
          <w:sz w:val="20"/>
        </w:rPr>
        <w:t xml:space="preserve"> trails and sidewalks that are wide, smooth, flat/low slope</w:t>
      </w:r>
      <w:r w:rsidR="009C4264">
        <w:rPr>
          <w:rFonts w:ascii="Calibri"/>
          <w:color w:val="231F20"/>
          <w:sz w:val="20"/>
        </w:rPr>
        <w:t xml:space="preserve">, </w:t>
      </w:r>
      <w:r>
        <w:rPr>
          <w:rFonts w:ascii="Calibri"/>
          <w:color w:val="231F20"/>
          <w:sz w:val="20"/>
        </w:rPr>
        <w:t>and</w:t>
      </w:r>
      <w:r>
        <w:rPr>
          <w:rFonts w:ascii="Calibri"/>
          <w:color w:val="231F20"/>
          <w:spacing w:val="-6"/>
          <w:sz w:val="20"/>
        </w:rPr>
        <w:t xml:space="preserve"> </w:t>
      </w:r>
      <w:r>
        <w:rPr>
          <w:rFonts w:ascii="Calibri"/>
          <w:color w:val="231F20"/>
          <w:sz w:val="20"/>
        </w:rPr>
        <w:t>non-slip.</w:t>
      </w:r>
    </w:p>
    <w:p w14:paraId="0CA3E763" w14:textId="42305127" w:rsidR="0008638E" w:rsidRPr="00496B4B" w:rsidRDefault="00A95F45">
      <w:pPr>
        <w:pStyle w:val="ListParagraph"/>
        <w:numPr>
          <w:ilvl w:val="1"/>
          <w:numId w:val="10"/>
        </w:numPr>
        <w:tabs>
          <w:tab w:val="left" w:pos="5905"/>
        </w:tabs>
        <w:spacing w:before="90" w:line="240" w:lineRule="exact"/>
        <w:ind w:right="5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 xml:space="preserve">Recognize increased dependence on automobile, influence of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person’s </w:t>
      </w:r>
      <w:r>
        <w:rPr>
          <w:rFonts w:ascii="Calibri" w:eastAsia="Calibri" w:hAnsi="Calibri" w:cs="Calibri"/>
          <w:color w:val="231F20"/>
          <w:sz w:val="20"/>
          <w:szCs w:val="20"/>
        </w:rPr>
        <w:t>location (rural/urban) on mobility, effect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physical,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sensory,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and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cognitive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limitations.</w:t>
      </w:r>
    </w:p>
    <w:p w14:paraId="10ACB988" w14:textId="0F6C918F" w:rsidR="00496B4B" w:rsidRPr="00496B4B" w:rsidRDefault="00496B4B" w:rsidP="00496B4B">
      <w:pPr>
        <w:tabs>
          <w:tab w:val="left" w:pos="5905"/>
        </w:tabs>
        <w:spacing w:before="90" w:line="240" w:lineRule="exact"/>
        <w:ind w:right="542"/>
        <w:rPr>
          <w:rFonts w:ascii="Calibri" w:eastAsia="Calibri" w:hAnsi="Calibri" w:cs="Calibri"/>
          <w:sz w:val="20"/>
          <w:szCs w:val="20"/>
        </w:rPr>
      </w:pPr>
    </w:p>
    <w:p w14:paraId="06F067DB" w14:textId="364C074D" w:rsidR="0008638E" w:rsidRPr="00335069" w:rsidRDefault="008C4B82" w:rsidP="00496B4B">
      <w:pPr>
        <w:pStyle w:val="ListParagraph"/>
        <w:tabs>
          <w:tab w:val="left" w:pos="5905"/>
        </w:tabs>
        <w:spacing w:before="90" w:line="240" w:lineRule="exact"/>
        <w:ind w:left="5904" w:right="671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 </w:t>
      </w:r>
    </w:p>
    <w:p w14:paraId="2930D4CE" w14:textId="53F0DFA1" w:rsidR="002216B0" w:rsidRDefault="002216B0">
      <w:pPr>
        <w:spacing w:line="240" w:lineRule="exact"/>
        <w:rPr>
          <w:rFonts w:ascii="Calibri"/>
          <w:color w:val="7A2674"/>
          <w:sz w:val="20"/>
        </w:rPr>
      </w:pPr>
    </w:p>
    <w:p w14:paraId="4FCCFA73" w14:textId="50EF6DA9" w:rsidR="002216B0" w:rsidRDefault="00E22C27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2216B0" w:rsidSect="00753EF3">
          <w:type w:val="continuous"/>
          <w:pgSz w:w="12240" w:h="15840"/>
          <w:pgMar w:top="1500" w:right="620" w:bottom="280" w:left="6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4F7D9D" wp14:editId="3392F4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21285"/>
                <wp:effectExtent l="0" t="0" r="0" b="0"/>
                <wp:wrapNone/>
                <wp:docPr id="9746934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1285"/>
                        </a:xfrm>
                        <a:custGeom>
                          <a:avLst/>
                          <a:gdLst>
                            <a:gd name="T0" fmla="*/ 0 w 10800"/>
                            <a:gd name="T1" fmla="*/ 190 h 191"/>
                            <a:gd name="T2" fmla="*/ 10800 w 10800"/>
                            <a:gd name="T3" fmla="*/ 190 h 191"/>
                            <a:gd name="T4" fmla="*/ 10800 w 10800"/>
                            <a:gd name="T5" fmla="*/ 0 h 191"/>
                            <a:gd name="T6" fmla="*/ 0 w 10800"/>
                            <a:gd name="T7" fmla="*/ 0 h 191"/>
                            <a:gd name="T8" fmla="*/ 0 w 10800"/>
                            <a:gd name="T9" fmla="*/ 190 h 191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10800" h="191">
                              <a:moveTo>
                                <a:pt x="0" y="190"/>
                              </a:moveTo>
                              <a:lnTo>
                                <a:pt x="10800" y="190"/>
                              </a:lnTo>
                              <a:lnTo>
                                <a:pt x="10800" y="0"/>
                              </a:lnTo>
                              <a:lnTo>
                                <a:pt x="0" y="0"/>
                              </a:lnTo>
                              <a:lnTo>
                                <a:pt x="0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04310" id="Freeform 30" o:spid="_x0000_s1026" style="position:absolute;margin-left:0;margin-top:0;width:540pt;height:9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00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" path="m,190r10800,l10800,,,,,190xe" fillcolor="#dcf1f8" stroked="f">
                <v:path arrowok="t" o:connecttype="custom" o:connectlocs="0,120650;6858000,120650;6858000,0;0,0;0,120650" o:connectangles="0,0,0,0,0"/>
              </v:shape>
            </w:pict>
          </mc:Fallback>
        </mc:AlternateContent>
      </w:r>
      <w:r w:rsidR="0088718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589A8B" wp14:editId="21998B98">
                <wp:simplePos x="0" y="0"/>
                <wp:positionH relativeFrom="column">
                  <wp:posOffset>1187450</wp:posOffset>
                </wp:positionH>
                <wp:positionV relativeFrom="paragraph">
                  <wp:posOffset>3911600</wp:posOffset>
                </wp:positionV>
                <wp:extent cx="571500" cy="571500"/>
                <wp:effectExtent l="0" t="0" r="0" b="0"/>
                <wp:wrapNone/>
                <wp:docPr id="2050720169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9F749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D1901" w14:textId="77777777" w:rsidR="00205844" w:rsidRPr="004D6B65" w:rsidRDefault="00205844" w:rsidP="00205844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0D8910F2" w14:textId="77777777" w:rsidR="00205844" w:rsidRDefault="00205844" w:rsidP="002058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589A8B" id="Oval 33" o:spid="_x0000_s1051" style="position:absolute;margin-left:93.5pt;margin-top:308pt;width:45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" fillcolor="#9f749a" stroked="f">
                <v:textbox>
                  <w:txbxContent>
                    <w:p w14:paraId="01FD1901" w14:textId="77777777" w:rsidR="00205844" w:rsidRPr="004D6B65" w:rsidRDefault="00205844" w:rsidP="00205844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  <w:p w14:paraId="0D8910F2" w14:textId="77777777" w:rsidR="00205844" w:rsidRDefault="00205844" w:rsidP="0020584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88718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891EA2" wp14:editId="1618369F">
                <wp:simplePos x="0" y="0"/>
                <wp:positionH relativeFrom="column">
                  <wp:posOffset>88900</wp:posOffset>
                </wp:positionH>
                <wp:positionV relativeFrom="paragraph">
                  <wp:posOffset>4254500</wp:posOffset>
                </wp:positionV>
                <wp:extent cx="2917190" cy="1593850"/>
                <wp:effectExtent l="0" t="0" r="0" b="6350"/>
                <wp:wrapNone/>
                <wp:docPr id="100195600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7190" cy="1593850"/>
                        </a:xfrm>
                        <a:custGeom>
                          <a:avLst/>
                          <a:gdLst>
                            <a:gd name="T0" fmla="*/ 4479 w 4594"/>
                            <a:gd name="T1" fmla="*/ 42 h 2659"/>
                            <a:gd name="T2" fmla="*/ 115 w 4594"/>
                            <a:gd name="T3" fmla="*/ 42 h 2659"/>
                            <a:gd name="T4" fmla="*/ 70 w 4594"/>
                            <a:gd name="T5" fmla="*/ 44 h 2659"/>
                            <a:gd name="T6" fmla="*/ 34 w 4594"/>
                            <a:gd name="T7" fmla="*/ 51 h 2659"/>
                            <a:gd name="T8" fmla="*/ 9 w 4594"/>
                            <a:gd name="T9" fmla="*/ 60 h 2659"/>
                            <a:gd name="T10" fmla="*/ 0 w 4594"/>
                            <a:gd name="T11" fmla="*/ 72 h 2659"/>
                            <a:gd name="T12" fmla="*/ 0 w 4594"/>
                            <a:gd name="T13" fmla="*/ 2671 h 2659"/>
                            <a:gd name="T14" fmla="*/ 9 w 4594"/>
                            <a:gd name="T15" fmla="*/ 2682 h 2659"/>
                            <a:gd name="T16" fmla="*/ 34 w 4594"/>
                            <a:gd name="T17" fmla="*/ 2692 h 2659"/>
                            <a:gd name="T18" fmla="*/ 70 w 4594"/>
                            <a:gd name="T19" fmla="*/ 2698 h 2659"/>
                            <a:gd name="T20" fmla="*/ 115 w 4594"/>
                            <a:gd name="T21" fmla="*/ 2700 h 2659"/>
                            <a:gd name="T22" fmla="*/ 4479 w 4594"/>
                            <a:gd name="T23" fmla="*/ 2700 h 2659"/>
                            <a:gd name="T24" fmla="*/ 4523 w 4594"/>
                            <a:gd name="T25" fmla="*/ 2698 h 2659"/>
                            <a:gd name="T26" fmla="*/ 4560 w 4594"/>
                            <a:gd name="T27" fmla="*/ 2692 h 2659"/>
                            <a:gd name="T28" fmla="*/ 4585 w 4594"/>
                            <a:gd name="T29" fmla="*/ 2682 h 2659"/>
                            <a:gd name="T30" fmla="*/ 4594 w 4594"/>
                            <a:gd name="T31" fmla="*/ 2671 h 2659"/>
                            <a:gd name="T32" fmla="*/ 4594 w 4594"/>
                            <a:gd name="T33" fmla="*/ 72 h 2659"/>
                            <a:gd name="T34" fmla="*/ 4585 w 4594"/>
                            <a:gd name="T35" fmla="*/ 60 h 2659"/>
                            <a:gd name="T36" fmla="*/ 4560 w 4594"/>
                            <a:gd name="T37" fmla="*/ 51 h 2659"/>
                            <a:gd name="T38" fmla="*/ 4523 w 4594"/>
                            <a:gd name="T39" fmla="*/ 44 h 2659"/>
                            <a:gd name="T40" fmla="*/ 4479 w 4594"/>
                            <a:gd name="T41" fmla="*/ 42 h 265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94" h="2659">
                              <a:moveTo>
                                <a:pt x="4479" y="0"/>
                              </a:moveTo>
                              <a:lnTo>
                                <a:pt x="115" y="0"/>
                              </a:lnTo>
                              <a:lnTo>
                                <a:pt x="70" y="2"/>
                              </a:lnTo>
                              <a:lnTo>
                                <a:pt x="34" y="9"/>
                              </a:lnTo>
                              <a:lnTo>
                                <a:pt x="9" y="18"/>
                              </a:lnTo>
                              <a:lnTo>
                                <a:pt x="0" y="30"/>
                              </a:lnTo>
                              <a:lnTo>
                                <a:pt x="0" y="2629"/>
                              </a:lnTo>
                              <a:lnTo>
                                <a:pt x="9" y="2640"/>
                              </a:lnTo>
                              <a:lnTo>
                                <a:pt x="34" y="2650"/>
                              </a:lnTo>
                              <a:lnTo>
                                <a:pt x="70" y="2656"/>
                              </a:lnTo>
                              <a:lnTo>
                                <a:pt x="115" y="2658"/>
                              </a:lnTo>
                              <a:lnTo>
                                <a:pt x="4479" y="2658"/>
                              </a:lnTo>
                              <a:lnTo>
                                <a:pt x="4523" y="2656"/>
                              </a:lnTo>
                              <a:lnTo>
                                <a:pt x="4560" y="2650"/>
                              </a:lnTo>
                              <a:lnTo>
                                <a:pt x="4585" y="2640"/>
                              </a:lnTo>
                              <a:lnTo>
                                <a:pt x="4594" y="2629"/>
                              </a:lnTo>
                              <a:lnTo>
                                <a:pt x="4594" y="30"/>
                              </a:lnTo>
                              <a:lnTo>
                                <a:pt x="4585" y="18"/>
                              </a:lnTo>
                              <a:lnTo>
                                <a:pt x="4560" y="9"/>
                              </a:lnTo>
                              <a:lnTo>
                                <a:pt x="4523" y="2"/>
                              </a:lnTo>
                              <a:lnTo>
                                <a:pt x="4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0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32280" w14:textId="77777777" w:rsidR="00205844" w:rsidRDefault="00205844" w:rsidP="00205844">
                            <w:pPr>
                              <w:ind w:left="869"/>
                              <w:rPr>
                                <w:rFonts w:ascii="Calibri"/>
                                <w:color w:val="7A2674"/>
                                <w:sz w:val="36"/>
                              </w:rPr>
                            </w:pPr>
                          </w:p>
                          <w:p w14:paraId="01F76367" w14:textId="3092AEA8" w:rsidR="00205844" w:rsidRDefault="00205844" w:rsidP="00205844">
                            <w:pPr>
                              <w:ind w:left="869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For Community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3"/>
                                <w:sz w:val="36"/>
                              </w:rPr>
                              <w:t>Life</w:t>
                            </w:r>
                          </w:p>
                          <w:p w14:paraId="0AAD21C4" w14:textId="77777777" w:rsidR="00205844" w:rsidRDefault="00205844" w:rsidP="00205844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41"/>
                              </w:tabs>
                              <w:spacing w:before="271" w:line="268" w:lineRule="auto"/>
                              <w:ind w:right="138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Offer people with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dementia opportunities to engage in community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life.</w:t>
                            </w:r>
                          </w:p>
                          <w:p w14:paraId="63B1B17B" w14:textId="77777777" w:rsidR="00205844" w:rsidRDefault="00205844" w:rsidP="002058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91EA2" id="Freeform 11" o:spid="_x0000_s1052" style="position:absolute;margin-left:7pt;margin-top:335pt;width:229.7pt;height:12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594,26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" adj="-11796480,,5400" path="m4479,l115,,70,2,34,9,9,18,,30,,2629r9,11l34,2650r36,6l115,2658r4364,l4523,2656r37,-6l4585,2640r9,-11l4594,30r-9,-12l4560,9,4523,2,4479,xe" fillcolor="#f4f0f4" stroked="f">
                <v:stroke joinstyle="round"/>
                <v:formulas/>
                <v:path arrowok="t" o:connecttype="custom" o:connectlocs="2844165,25176;73025,25176;44450,26374;21590,30570;5715,35965;0,43158;0,1601043;5715,1607637;21590,1613631;44450,1617227;73025,1618426;2844165,1618426;2872105,1617227;2895600,1613631;2911475,1607637;2917190,1601043;2917190,43158;2911475,35965;2895600,30570;2872105,26374;2844165,25176" o:connectangles="0,0,0,0,0,0,0,0,0,0,0,0,0,0,0,0,0,0,0,0,0" textboxrect="0,0,4594,2659"/>
                <v:textbox>
                  <w:txbxContent>
                    <w:p w14:paraId="06432280" w14:textId="77777777" w:rsidR="00205844" w:rsidRDefault="00205844" w:rsidP="00205844">
                      <w:pPr>
                        <w:ind w:left="869"/>
                        <w:rPr>
                          <w:rFonts w:ascii="Calibri"/>
                          <w:color w:val="7A2674"/>
                          <w:sz w:val="36"/>
                        </w:rPr>
                      </w:pPr>
                    </w:p>
                    <w:p w14:paraId="01F76367" w14:textId="3092AEA8" w:rsidR="00205844" w:rsidRDefault="00205844" w:rsidP="00205844">
                      <w:pPr>
                        <w:ind w:left="869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For Community</w:t>
                      </w:r>
                      <w:r>
                        <w:rPr>
                          <w:rFonts w:ascii="Calibri"/>
                          <w:color w:val="7A2674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pacing w:val="-3"/>
                          <w:sz w:val="36"/>
                        </w:rPr>
                        <w:t>Life</w:t>
                      </w:r>
                    </w:p>
                    <w:p w14:paraId="0AAD21C4" w14:textId="77777777" w:rsidR="00205844" w:rsidRDefault="00205844" w:rsidP="00205844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741"/>
                        </w:tabs>
                        <w:spacing w:before="271" w:line="268" w:lineRule="auto"/>
                        <w:ind w:right="13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Offer people with</w:t>
                      </w:r>
                      <w:r>
                        <w:rPr>
                          <w:rFonts w:ascii="Calibri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dementia opportunities to engage in community</w:t>
                      </w:r>
                      <w:r>
                        <w:rPr>
                          <w:rFonts w:ascii="Calibr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life.</w:t>
                      </w:r>
                    </w:p>
                    <w:p w14:paraId="63B1B17B" w14:textId="77777777" w:rsidR="00205844" w:rsidRDefault="00205844" w:rsidP="002058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05024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EC677B" wp14:editId="7CB683E1">
                <wp:simplePos x="0" y="0"/>
                <wp:positionH relativeFrom="margin">
                  <wp:align>right</wp:align>
                </wp:positionH>
                <wp:positionV relativeFrom="paragraph">
                  <wp:posOffset>3276600</wp:posOffset>
                </wp:positionV>
                <wp:extent cx="3740150" cy="3581400"/>
                <wp:effectExtent l="0" t="0" r="0" b="0"/>
                <wp:wrapNone/>
                <wp:docPr id="14470615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358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8047F5" w14:textId="1F2D06DF" w:rsidR="003D1507" w:rsidRPr="001F4024" w:rsidRDefault="001F4024" w:rsidP="003D1507">
                            <w:pPr>
                              <w:rPr>
                                <w:rFonts w:cstheme="minorHAnsi"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position w:val="7"/>
                              </w:rPr>
                              <w:t>How to support engagement with community life (see DFA Community Based Supports and Services community sector guide):</w:t>
                            </w:r>
                          </w:p>
                          <w:p w14:paraId="4F90F792" w14:textId="52830536" w:rsidR="003D1507" w:rsidRPr="00505024" w:rsidRDefault="003D1507" w:rsidP="0050502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Promote participation in a range of social, leisure, faith- based, and neighborhood activities that are: </w:t>
                            </w:r>
                          </w:p>
                          <w:p w14:paraId="07766CBE" w14:textId="13C4E448" w:rsidR="003D1507" w:rsidRPr="003D1507" w:rsidRDefault="003D1507" w:rsidP="003D1507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D15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Accessible</w:t>
                            </w:r>
                          </w:p>
                          <w:p w14:paraId="65365A30" w14:textId="38B22202" w:rsidR="003D1507" w:rsidRPr="003D1507" w:rsidRDefault="003D1507" w:rsidP="003D1507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D15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Inclusive</w:t>
                            </w:r>
                          </w:p>
                          <w:p w14:paraId="10CE4856" w14:textId="7B8D3E7A" w:rsidR="00505024" w:rsidRPr="00505024" w:rsidRDefault="003D1507" w:rsidP="00505024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D15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Acknowledge the potential of the person with dementia.</w:t>
                            </w:r>
                          </w:p>
                          <w:p w14:paraId="29AA1842" w14:textId="5132F2C7" w:rsidR="003D1507" w:rsidRPr="00505024" w:rsidRDefault="003D1507" w:rsidP="0050502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Challenge stigma and build understanding across generations.</w:t>
                            </w:r>
                          </w:p>
                          <w:p w14:paraId="7D716F85" w14:textId="280CE90B" w:rsidR="003D1507" w:rsidRPr="00505024" w:rsidRDefault="003D1507" w:rsidP="0050502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Develop welcoming, unintimidating physical environments with well-defined restrooms, shelter, and seating with arm and back rests.</w:t>
                            </w:r>
                          </w:p>
                          <w:p w14:paraId="03D02F77" w14:textId="156463F0" w:rsidR="003D1507" w:rsidRPr="00505024" w:rsidRDefault="003D1507" w:rsidP="0050502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Signs should use large graphics, realistic symbols, and color contrast (dark on light background).</w:t>
                            </w:r>
                          </w:p>
                          <w:p w14:paraId="64B99C4E" w14:textId="023F8B65" w:rsidR="003D1507" w:rsidRPr="00505024" w:rsidRDefault="003D1507" w:rsidP="0050502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Know about and direct people with dementia and their care partners to services.</w:t>
                            </w:r>
                          </w:p>
                          <w:p w14:paraId="3FAE3F64" w14:textId="5EEA73DE" w:rsidR="003D1507" w:rsidRPr="00505024" w:rsidRDefault="003D1507" w:rsidP="0050502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Support programs (e.g., chore services) that allow people with dementia to remain independent for as long as possible.</w:t>
                            </w:r>
                          </w:p>
                          <w:p w14:paraId="61C55C2A" w14:textId="3A5F7972" w:rsidR="003D1507" w:rsidRDefault="003D1507" w:rsidP="00505024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Encourage dementia friendly and responsive businesses and services.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677B" id="Text Box 6" o:spid="_x0000_s1055" type="#_x0000_t202" style="position:absolute;margin-left:243.3pt;margin-top:258pt;width:294.5pt;height:282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" fillcolor="white [3201]" stroked="f" strokeweight=".5pt">
                <v:textbox>
                  <w:txbxContent>
                    <w:p w14:paraId="3C8047F5" w14:textId="1F2D06DF" w:rsidR="003D1507" w:rsidRPr="001F4024" w:rsidRDefault="001F4024" w:rsidP="003D1507">
                      <w:pPr>
                        <w:rPr>
                          <w:rFonts w:cstheme="minorHAnsi"/>
                          <w:color w:val="5F497A" w:themeColor="accent4" w:themeShade="BF"/>
                        </w:rPr>
                      </w:pPr>
                      <w:r>
                        <w:rPr>
                          <w:rFonts w:ascii="Calibri"/>
                          <w:color w:val="7A2674"/>
                          <w:position w:val="7"/>
                        </w:rPr>
                        <w:t>How to support engagement with community life (see DFA Community Based Supports and Services community sector guide):</w:t>
                      </w:r>
                    </w:p>
                    <w:p w14:paraId="4F90F792" w14:textId="52830536" w:rsidR="003D1507" w:rsidRPr="00505024" w:rsidRDefault="003D1507" w:rsidP="0050502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 xml:space="preserve">Promote participation in a range of social, leisure, faith- based, and neighborhood activities that are: </w:t>
                      </w:r>
                    </w:p>
                    <w:p w14:paraId="07766CBE" w14:textId="13C4E448" w:rsidR="003D1507" w:rsidRPr="003D1507" w:rsidRDefault="003D1507" w:rsidP="003D1507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D1507">
                        <w:rPr>
                          <w:rFonts w:cstheme="minorHAnsi"/>
                          <w:sz w:val="20"/>
                          <w:szCs w:val="20"/>
                        </w:rPr>
                        <w:t>Accessible</w:t>
                      </w:r>
                    </w:p>
                    <w:p w14:paraId="65365A30" w14:textId="38B22202" w:rsidR="003D1507" w:rsidRPr="003D1507" w:rsidRDefault="003D1507" w:rsidP="003D1507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D1507">
                        <w:rPr>
                          <w:rFonts w:cstheme="minorHAnsi"/>
                          <w:sz w:val="20"/>
                          <w:szCs w:val="20"/>
                        </w:rPr>
                        <w:t>Inclusive</w:t>
                      </w:r>
                    </w:p>
                    <w:p w14:paraId="10CE4856" w14:textId="7B8D3E7A" w:rsidR="00505024" w:rsidRPr="00505024" w:rsidRDefault="003D1507" w:rsidP="00505024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D1507">
                        <w:rPr>
                          <w:rFonts w:cstheme="minorHAnsi"/>
                          <w:sz w:val="20"/>
                          <w:szCs w:val="20"/>
                        </w:rPr>
                        <w:t>Acknowledge the potential of the person with dementia.</w:t>
                      </w:r>
                    </w:p>
                    <w:p w14:paraId="29AA1842" w14:textId="5132F2C7" w:rsidR="003D1507" w:rsidRPr="00505024" w:rsidRDefault="003D1507" w:rsidP="0050502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Challenge stigma and build understanding across generations.</w:t>
                      </w:r>
                    </w:p>
                    <w:p w14:paraId="7D716F85" w14:textId="280CE90B" w:rsidR="003D1507" w:rsidRPr="00505024" w:rsidRDefault="003D1507" w:rsidP="0050502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Develop welcoming, unintimidating physical environments with well-defined restrooms, shelter, and seating with arm and back rests.</w:t>
                      </w:r>
                    </w:p>
                    <w:p w14:paraId="03D02F77" w14:textId="156463F0" w:rsidR="003D1507" w:rsidRPr="00505024" w:rsidRDefault="003D1507" w:rsidP="0050502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Signs should use large graphics, realistic symbols, and color contrast (dark on light background).</w:t>
                      </w:r>
                    </w:p>
                    <w:p w14:paraId="64B99C4E" w14:textId="023F8B65" w:rsidR="003D1507" w:rsidRPr="00505024" w:rsidRDefault="003D1507" w:rsidP="0050502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Know about and direct people with dementia and their care partners to services.</w:t>
                      </w:r>
                    </w:p>
                    <w:p w14:paraId="3FAE3F64" w14:textId="5EEA73DE" w:rsidR="003D1507" w:rsidRPr="00505024" w:rsidRDefault="003D1507" w:rsidP="00505024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Support programs (e.g., chore services) that allow people with dementia to remain independent for as long as possible.</w:t>
                      </w:r>
                    </w:p>
                    <w:p w14:paraId="61C55C2A" w14:textId="3A5F7972" w:rsidR="003D1507" w:rsidRDefault="003D1507" w:rsidP="00505024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Encourage dementia friendly and responsive businesses and services.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1092B" w14:textId="3AA0B991" w:rsidR="00E22C27" w:rsidRDefault="00E22C27" w:rsidP="008D30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9FCFC7" wp14:editId="62B378BA">
                <wp:simplePos x="0" y="0"/>
                <wp:positionH relativeFrom="margin">
                  <wp:align>right</wp:align>
                </wp:positionH>
                <wp:positionV relativeFrom="paragraph">
                  <wp:posOffset>-564515</wp:posOffset>
                </wp:positionV>
                <wp:extent cx="3740150" cy="3876675"/>
                <wp:effectExtent l="0" t="0" r="0" b="9525"/>
                <wp:wrapNone/>
                <wp:docPr id="132704635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746F50" w14:textId="77777777" w:rsidR="00E22C27" w:rsidRPr="001F4024" w:rsidRDefault="00E22C27" w:rsidP="00E22C27">
                            <w:pPr>
                              <w:rPr>
                                <w:rFonts w:cstheme="minorHAnsi"/>
                                <w:color w:val="5F497A" w:themeColor="accent4" w:themeShade="BF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position w:val="7"/>
                              </w:rPr>
                              <w:t>How to support engagement with community life (see DFA Community Based Supports and Services community sector guide):</w:t>
                            </w:r>
                          </w:p>
                          <w:p w14:paraId="32DF3451" w14:textId="77777777" w:rsidR="00E22C27" w:rsidRPr="00505024" w:rsidRDefault="00E22C27" w:rsidP="00E22C2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Promote participation in a range of social, leisure, faith- based, and neighborhood activities that are: </w:t>
                            </w:r>
                          </w:p>
                          <w:p w14:paraId="37E6E29D" w14:textId="77777777" w:rsidR="00E22C27" w:rsidRPr="003D1507" w:rsidRDefault="00E22C27" w:rsidP="00E22C27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D15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Accessible</w:t>
                            </w:r>
                          </w:p>
                          <w:p w14:paraId="2F907D0C" w14:textId="77777777" w:rsidR="00E22C27" w:rsidRPr="003D1507" w:rsidRDefault="00E22C27" w:rsidP="00E22C27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D15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Inclusive</w:t>
                            </w:r>
                          </w:p>
                          <w:p w14:paraId="551A114C" w14:textId="77777777" w:rsidR="00E22C27" w:rsidRPr="00505024" w:rsidRDefault="00E22C27" w:rsidP="00E22C27">
                            <w:pPr>
                              <w:pStyle w:val="ListParagraph"/>
                              <w:numPr>
                                <w:ilvl w:val="1"/>
                                <w:numId w:val="38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D150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Acknowledge the potential of the person with dementia.</w:t>
                            </w:r>
                          </w:p>
                          <w:p w14:paraId="64166594" w14:textId="77777777" w:rsidR="00E22C27" w:rsidRPr="00505024" w:rsidRDefault="00E22C27" w:rsidP="00E22C2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Challenge stigma and build understanding across generations.</w:t>
                            </w:r>
                          </w:p>
                          <w:p w14:paraId="4A43B7DB" w14:textId="77777777" w:rsidR="00E22C27" w:rsidRPr="00505024" w:rsidRDefault="00E22C27" w:rsidP="00E22C2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Develop welcoming, unintimidating physical environments with well-defined restrooms, shelter, and seating with arm and back rests.</w:t>
                            </w:r>
                          </w:p>
                          <w:p w14:paraId="22F12547" w14:textId="77777777" w:rsidR="00E22C27" w:rsidRPr="00505024" w:rsidRDefault="00E22C27" w:rsidP="00E22C2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Signs should use large graphics, realistic symbols, and color contrast (dark on light background).</w:t>
                            </w:r>
                          </w:p>
                          <w:p w14:paraId="182FCAAB" w14:textId="77777777" w:rsidR="00E22C27" w:rsidRPr="00505024" w:rsidRDefault="00E22C27" w:rsidP="00E22C2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Know about and direct people with dementia and their care partners to services.</w:t>
                            </w:r>
                          </w:p>
                          <w:p w14:paraId="7C7ECC99" w14:textId="77777777" w:rsidR="00E22C27" w:rsidRPr="00505024" w:rsidRDefault="00E22C27" w:rsidP="00E22C2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Support programs (e.g., chore services) that allow people with dementia to remain independent for as long as possible.</w:t>
                            </w:r>
                          </w:p>
                          <w:p w14:paraId="277BF88D" w14:textId="77777777" w:rsidR="00E22C27" w:rsidRDefault="00E22C27" w:rsidP="00E22C27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</w:pPr>
                            <w:r w:rsidRPr="0050502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Encourage dementia friendly and responsive businesses and services.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CFC7" id="_x0000_s1054" type="#_x0000_t202" style="position:absolute;margin-left:243.3pt;margin-top:-44.45pt;width:294.5pt;height:305.2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" fillcolor="white [3201]" stroked="f" strokeweight=".5pt">
                <v:textbox>
                  <w:txbxContent>
                    <w:p w14:paraId="69746F50" w14:textId="77777777" w:rsidR="00E22C27" w:rsidRPr="001F4024" w:rsidRDefault="00E22C27" w:rsidP="00E22C27">
                      <w:pPr>
                        <w:rPr>
                          <w:rFonts w:cstheme="minorHAnsi"/>
                          <w:color w:val="5F497A" w:themeColor="accent4" w:themeShade="BF"/>
                        </w:rPr>
                      </w:pPr>
                      <w:r>
                        <w:rPr>
                          <w:rFonts w:ascii="Calibri"/>
                          <w:color w:val="7A2674"/>
                          <w:position w:val="7"/>
                        </w:rPr>
                        <w:t>How to support engagement with community life (see DFA Community Based Supports and Services community sector guide):</w:t>
                      </w:r>
                    </w:p>
                    <w:p w14:paraId="32DF3451" w14:textId="77777777" w:rsidR="00E22C27" w:rsidRPr="00505024" w:rsidRDefault="00E22C27" w:rsidP="00E22C2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 xml:space="preserve">Promote participation in a range of social, leisure, faith- based, and neighborhood activities that are: </w:t>
                      </w:r>
                    </w:p>
                    <w:p w14:paraId="37E6E29D" w14:textId="77777777" w:rsidR="00E22C27" w:rsidRPr="003D1507" w:rsidRDefault="00E22C27" w:rsidP="00E22C27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D1507">
                        <w:rPr>
                          <w:rFonts w:cstheme="minorHAnsi"/>
                          <w:sz w:val="20"/>
                          <w:szCs w:val="20"/>
                        </w:rPr>
                        <w:t>Accessible</w:t>
                      </w:r>
                    </w:p>
                    <w:p w14:paraId="2F907D0C" w14:textId="77777777" w:rsidR="00E22C27" w:rsidRPr="003D1507" w:rsidRDefault="00E22C27" w:rsidP="00E22C27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D1507">
                        <w:rPr>
                          <w:rFonts w:cstheme="minorHAnsi"/>
                          <w:sz w:val="20"/>
                          <w:szCs w:val="20"/>
                        </w:rPr>
                        <w:t>Inclusive</w:t>
                      </w:r>
                    </w:p>
                    <w:p w14:paraId="551A114C" w14:textId="77777777" w:rsidR="00E22C27" w:rsidRPr="00505024" w:rsidRDefault="00E22C27" w:rsidP="00E22C27">
                      <w:pPr>
                        <w:pStyle w:val="ListParagraph"/>
                        <w:numPr>
                          <w:ilvl w:val="1"/>
                          <w:numId w:val="38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3D1507">
                        <w:rPr>
                          <w:rFonts w:cstheme="minorHAnsi"/>
                          <w:sz w:val="20"/>
                          <w:szCs w:val="20"/>
                        </w:rPr>
                        <w:t>Acknowledge the potential of the person with dementia.</w:t>
                      </w:r>
                    </w:p>
                    <w:p w14:paraId="64166594" w14:textId="77777777" w:rsidR="00E22C27" w:rsidRPr="00505024" w:rsidRDefault="00E22C27" w:rsidP="00E22C2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Challenge stigma and build understanding across generations.</w:t>
                      </w:r>
                    </w:p>
                    <w:p w14:paraId="4A43B7DB" w14:textId="77777777" w:rsidR="00E22C27" w:rsidRPr="00505024" w:rsidRDefault="00E22C27" w:rsidP="00E22C2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Develop welcoming, unintimidating physical environments with well-defined restrooms, shelter, and seating with arm and back rests.</w:t>
                      </w:r>
                    </w:p>
                    <w:p w14:paraId="22F12547" w14:textId="77777777" w:rsidR="00E22C27" w:rsidRPr="00505024" w:rsidRDefault="00E22C27" w:rsidP="00E22C2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Signs should use large graphics, realistic symbols, and color contrast (dark on light background).</w:t>
                      </w:r>
                    </w:p>
                    <w:p w14:paraId="182FCAAB" w14:textId="77777777" w:rsidR="00E22C27" w:rsidRPr="00505024" w:rsidRDefault="00E22C27" w:rsidP="00E22C2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Know about and direct people with dementia and their care partners to services.</w:t>
                      </w:r>
                    </w:p>
                    <w:p w14:paraId="7C7ECC99" w14:textId="77777777" w:rsidR="00E22C27" w:rsidRPr="00505024" w:rsidRDefault="00E22C27" w:rsidP="00E22C27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Support programs (e.g., chore services) that allow people with dementia to remain independent for as long as possible.</w:t>
                      </w:r>
                    </w:p>
                    <w:p w14:paraId="277BF88D" w14:textId="77777777" w:rsidR="00E22C27" w:rsidRDefault="00E22C27" w:rsidP="00E22C27">
                      <w:pPr>
                        <w:pStyle w:val="ListParagraph"/>
                        <w:numPr>
                          <w:ilvl w:val="0"/>
                          <w:numId w:val="40"/>
                        </w:numPr>
                      </w:pPr>
                      <w:r w:rsidRPr="00505024">
                        <w:rPr>
                          <w:rFonts w:cstheme="minorHAnsi"/>
                          <w:sz w:val="20"/>
                          <w:szCs w:val="20"/>
                        </w:rPr>
                        <w:t>Encourage dementia friendly and responsive businesses and services.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990678" w14:textId="73D8C53A" w:rsidR="00E22C27" w:rsidRDefault="00E22C27" w:rsidP="008D30B7"/>
    <w:p w14:paraId="23FD4B8E" w14:textId="42FBCE76" w:rsidR="00E22C27" w:rsidRDefault="00E22C27" w:rsidP="008D30B7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788E10" wp14:editId="2281BE33">
                <wp:simplePos x="0" y="0"/>
                <wp:positionH relativeFrom="column">
                  <wp:posOffset>1244600</wp:posOffset>
                </wp:positionH>
                <wp:positionV relativeFrom="paragraph">
                  <wp:posOffset>13970</wp:posOffset>
                </wp:positionV>
                <wp:extent cx="571500" cy="571500"/>
                <wp:effectExtent l="0" t="0" r="0" b="0"/>
                <wp:wrapNone/>
                <wp:docPr id="1306891696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9F749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F9E13" w14:textId="77777777" w:rsidR="00E22C27" w:rsidRPr="004D6B65" w:rsidRDefault="00E22C27" w:rsidP="00E22C27">
                            <w:pPr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0AE00B08" w14:textId="77777777" w:rsidR="00E22C27" w:rsidRDefault="00E22C27" w:rsidP="00E22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788E10" id="_x0000_s1055" style="position:absolute;margin-left:98pt;margin-top:1.1pt;width:45pt;height: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" fillcolor="#9f749a" stroked="f">
                <v:textbox>
                  <w:txbxContent>
                    <w:p w14:paraId="107F9E13" w14:textId="77777777" w:rsidR="00E22C27" w:rsidRPr="004D6B65" w:rsidRDefault="00E22C27" w:rsidP="00E22C27">
                      <w:pPr>
                        <w:jc w:val="center"/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  <w:p w14:paraId="0AE00B08" w14:textId="77777777" w:rsidR="00E22C27" w:rsidRDefault="00E22C27" w:rsidP="00E22C27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3C18A4C2" w14:textId="126374B7" w:rsidR="00E22C27" w:rsidRDefault="00E22C27" w:rsidP="008D30B7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019CF5" wp14:editId="48780E29">
                <wp:simplePos x="0" y="0"/>
                <wp:positionH relativeFrom="column">
                  <wp:posOffset>71755</wp:posOffset>
                </wp:positionH>
                <wp:positionV relativeFrom="paragraph">
                  <wp:posOffset>43815</wp:posOffset>
                </wp:positionV>
                <wp:extent cx="2917190" cy="1593850"/>
                <wp:effectExtent l="0" t="0" r="0" b="6350"/>
                <wp:wrapNone/>
                <wp:docPr id="54196216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17190" cy="1593850"/>
                        </a:xfrm>
                        <a:custGeom>
                          <a:avLst/>
                          <a:gdLst>
                            <a:gd name="T0" fmla="*/ 4479 w 4594"/>
                            <a:gd name="T1" fmla="*/ 42 h 2659"/>
                            <a:gd name="T2" fmla="*/ 115 w 4594"/>
                            <a:gd name="T3" fmla="*/ 42 h 2659"/>
                            <a:gd name="T4" fmla="*/ 70 w 4594"/>
                            <a:gd name="T5" fmla="*/ 44 h 2659"/>
                            <a:gd name="T6" fmla="*/ 34 w 4594"/>
                            <a:gd name="T7" fmla="*/ 51 h 2659"/>
                            <a:gd name="T8" fmla="*/ 9 w 4594"/>
                            <a:gd name="T9" fmla="*/ 60 h 2659"/>
                            <a:gd name="T10" fmla="*/ 0 w 4594"/>
                            <a:gd name="T11" fmla="*/ 72 h 2659"/>
                            <a:gd name="T12" fmla="*/ 0 w 4594"/>
                            <a:gd name="T13" fmla="*/ 2671 h 2659"/>
                            <a:gd name="T14" fmla="*/ 9 w 4594"/>
                            <a:gd name="T15" fmla="*/ 2682 h 2659"/>
                            <a:gd name="T16" fmla="*/ 34 w 4594"/>
                            <a:gd name="T17" fmla="*/ 2692 h 2659"/>
                            <a:gd name="T18" fmla="*/ 70 w 4594"/>
                            <a:gd name="T19" fmla="*/ 2698 h 2659"/>
                            <a:gd name="T20" fmla="*/ 115 w 4594"/>
                            <a:gd name="T21" fmla="*/ 2700 h 2659"/>
                            <a:gd name="T22" fmla="*/ 4479 w 4594"/>
                            <a:gd name="T23" fmla="*/ 2700 h 2659"/>
                            <a:gd name="T24" fmla="*/ 4523 w 4594"/>
                            <a:gd name="T25" fmla="*/ 2698 h 2659"/>
                            <a:gd name="T26" fmla="*/ 4560 w 4594"/>
                            <a:gd name="T27" fmla="*/ 2692 h 2659"/>
                            <a:gd name="T28" fmla="*/ 4585 w 4594"/>
                            <a:gd name="T29" fmla="*/ 2682 h 2659"/>
                            <a:gd name="T30" fmla="*/ 4594 w 4594"/>
                            <a:gd name="T31" fmla="*/ 2671 h 2659"/>
                            <a:gd name="T32" fmla="*/ 4594 w 4594"/>
                            <a:gd name="T33" fmla="*/ 72 h 2659"/>
                            <a:gd name="T34" fmla="*/ 4585 w 4594"/>
                            <a:gd name="T35" fmla="*/ 60 h 2659"/>
                            <a:gd name="T36" fmla="*/ 4560 w 4594"/>
                            <a:gd name="T37" fmla="*/ 51 h 2659"/>
                            <a:gd name="T38" fmla="*/ 4523 w 4594"/>
                            <a:gd name="T39" fmla="*/ 44 h 2659"/>
                            <a:gd name="T40" fmla="*/ 4479 w 4594"/>
                            <a:gd name="T41" fmla="*/ 42 h 2659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</a:gdLst>
                          <a:ahLst/>
                          <a:cxnLst>
                            <a:cxn ang="T42">
                              <a:pos x="T0" y="T1"/>
                            </a:cxn>
                            <a:cxn ang="T43">
                              <a:pos x="T2" y="T3"/>
                            </a:cxn>
                            <a:cxn ang="T44">
                              <a:pos x="T4" y="T5"/>
                            </a:cxn>
                            <a:cxn ang="T45">
                              <a:pos x="T6" y="T7"/>
                            </a:cxn>
                            <a:cxn ang="T46">
                              <a:pos x="T8" y="T9"/>
                            </a:cxn>
                            <a:cxn ang="T47">
                              <a:pos x="T10" y="T11"/>
                            </a:cxn>
                            <a:cxn ang="T48">
                              <a:pos x="T12" y="T13"/>
                            </a:cxn>
                            <a:cxn ang="T49">
                              <a:pos x="T14" y="T15"/>
                            </a:cxn>
                            <a:cxn ang="T50">
                              <a:pos x="T16" y="T17"/>
                            </a:cxn>
                            <a:cxn ang="T51">
                              <a:pos x="T18" y="T19"/>
                            </a:cxn>
                            <a:cxn ang="T52">
                              <a:pos x="T20" y="T21"/>
                            </a:cxn>
                            <a:cxn ang="T53">
                              <a:pos x="T22" y="T23"/>
                            </a:cxn>
                            <a:cxn ang="T54">
                              <a:pos x="T24" y="T25"/>
                            </a:cxn>
                            <a:cxn ang="T55">
                              <a:pos x="T26" y="T27"/>
                            </a:cxn>
                            <a:cxn ang="T56">
                              <a:pos x="T28" y="T29"/>
                            </a:cxn>
                            <a:cxn ang="T57">
                              <a:pos x="T30" y="T31"/>
                            </a:cxn>
                            <a:cxn ang="T58">
                              <a:pos x="T32" y="T33"/>
                            </a:cxn>
                            <a:cxn ang="T59">
                              <a:pos x="T34" y="T35"/>
                            </a:cxn>
                            <a:cxn ang="T60">
                              <a:pos x="T36" y="T37"/>
                            </a:cxn>
                            <a:cxn ang="T61">
                              <a:pos x="T38" y="T39"/>
                            </a:cxn>
                            <a:cxn ang="T62">
                              <a:pos x="T40" y="T41"/>
                            </a:cxn>
                          </a:cxnLst>
                          <a:rect l="0" t="0" r="r" b="b"/>
                          <a:pathLst>
                            <a:path w="4594" h="2659">
                              <a:moveTo>
                                <a:pt x="4479" y="0"/>
                              </a:moveTo>
                              <a:lnTo>
                                <a:pt x="115" y="0"/>
                              </a:lnTo>
                              <a:lnTo>
                                <a:pt x="70" y="2"/>
                              </a:lnTo>
                              <a:lnTo>
                                <a:pt x="34" y="9"/>
                              </a:lnTo>
                              <a:lnTo>
                                <a:pt x="9" y="18"/>
                              </a:lnTo>
                              <a:lnTo>
                                <a:pt x="0" y="30"/>
                              </a:lnTo>
                              <a:lnTo>
                                <a:pt x="0" y="2629"/>
                              </a:lnTo>
                              <a:lnTo>
                                <a:pt x="9" y="2640"/>
                              </a:lnTo>
                              <a:lnTo>
                                <a:pt x="34" y="2650"/>
                              </a:lnTo>
                              <a:lnTo>
                                <a:pt x="70" y="2656"/>
                              </a:lnTo>
                              <a:lnTo>
                                <a:pt x="115" y="2658"/>
                              </a:lnTo>
                              <a:lnTo>
                                <a:pt x="4479" y="2658"/>
                              </a:lnTo>
                              <a:lnTo>
                                <a:pt x="4523" y="2656"/>
                              </a:lnTo>
                              <a:lnTo>
                                <a:pt x="4560" y="2650"/>
                              </a:lnTo>
                              <a:lnTo>
                                <a:pt x="4585" y="2640"/>
                              </a:lnTo>
                              <a:lnTo>
                                <a:pt x="4594" y="2629"/>
                              </a:lnTo>
                              <a:lnTo>
                                <a:pt x="4594" y="30"/>
                              </a:lnTo>
                              <a:lnTo>
                                <a:pt x="4585" y="18"/>
                              </a:lnTo>
                              <a:lnTo>
                                <a:pt x="4560" y="9"/>
                              </a:lnTo>
                              <a:lnTo>
                                <a:pt x="4523" y="2"/>
                              </a:lnTo>
                              <a:lnTo>
                                <a:pt x="44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F0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022A4" w14:textId="77777777" w:rsidR="00E22C27" w:rsidRDefault="00E22C27" w:rsidP="00E22C27">
                            <w:pPr>
                              <w:ind w:left="869"/>
                              <w:rPr>
                                <w:rFonts w:ascii="Calibri"/>
                                <w:color w:val="7A2674"/>
                                <w:sz w:val="36"/>
                              </w:rPr>
                            </w:pPr>
                          </w:p>
                          <w:p w14:paraId="660DDCEB" w14:textId="77777777" w:rsidR="00E22C27" w:rsidRDefault="00E22C27" w:rsidP="00E22C27">
                            <w:pPr>
                              <w:ind w:left="869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For Community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3"/>
                                <w:sz w:val="36"/>
                              </w:rPr>
                              <w:t>Life</w:t>
                            </w:r>
                          </w:p>
                          <w:p w14:paraId="3CE1206D" w14:textId="77777777" w:rsidR="00E22C27" w:rsidRDefault="00E22C27" w:rsidP="00E22C27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741"/>
                              </w:tabs>
                              <w:spacing w:before="271" w:line="268" w:lineRule="auto"/>
                              <w:ind w:right="138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</w:rPr>
                              <w:t>Offer people with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dementia opportunities to engage in community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</w:rPr>
                              <w:t>life.</w:t>
                            </w:r>
                          </w:p>
                          <w:p w14:paraId="23A5D582" w14:textId="77777777" w:rsidR="00E22C27" w:rsidRDefault="00E22C27" w:rsidP="00E22C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19CF5" id="_x0000_s1056" style="position:absolute;margin-left:5.65pt;margin-top:3.45pt;width:229.7pt;height:12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594,265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" adj="-11796480,,5400" path="m4479,l115,,70,2,34,9,9,18,,30,,2629r9,11l34,2650r36,6l115,2658r4364,l4523,2656r37,-6l4585,2640r9,-11l4594,30r-9,-12l4560,9,4523,2,4479,xe" fillcolor="#f4f0f4" stroked="f">
                <v:stroke joinstyle="round"/>
                <v:formulas/>
                <v:path arrowok="t" o:connecttype="custom" o:connectlocs="2844165,25176;73025,25176;44450,26374;21590,30570;5715,35965;0,43158;0,1601043;5715,1607637;21590,1613631;44450,1617227;73025,1618426;2844165,1618426;2872105,1617227;2895600,1613631;2911475,1607637;2917190,1601043;2917190,43158;2911475,35965;2895600,30570;2872105,26374;2844165,25176" o:connectangles="0,0,0,0,0,0,0,0,0,0,0,0,0,0,0,0,0,0,0,0,0" textboxrect="0,0,4594,2659"/>
                <v:textbox>
                  <w:txbxContent>
                    <w:p w14:paraId="601022A4" w14:textId="77777777" w:rsidR="00E22C27" w:rsidRDefault="00E22C27" w:rsidP="00E22C27">
                      <w:pPr>
                        <w:ind w:left="869"/>
                        <w:rPr>
                          <w:rFonts w:ascii="Calibri"/>
                          <w:color w:val="7A2674"/>
                          <w:sz w:val="36"/>
                        </w:rPr>
                      </w:pPr>
                    </w:p>
                    <w:p w14:paraId="660DDCEB" w14:textId="77777777" w:rsidR="00E22C27" w:rsidRDefault="00E22C27" w:rsidP="00E22C27">
                      <w:pPr>
                        <w:ind w:left="869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For Community</w:t>
                      </w:r>
                      <w:r>
                        <w:rPr>
                          <w:rFonts w:ascii="Calibri"/>
                          <w:color w:val="7A2674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pacing w:val="-3"/>
                          <w:sz w:val="36"/>
                        </w:rPr>
                        <w:t>Life</w:t>
                      </w:r>
                    </w:p>
                    <w:p w14:paraId="3CE1206D" w14:textId="77777777" w:rsidR="00E22C27" w:rsidRDefault="00E22C27" w:rsidP="00E22C2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741"/>
                        </w:tabs>
                        <w:spacing w:before="271" w:line="268" w:lineRule="auto"/>
                        <w:ind w:right="1381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color w:val="231F20"/>
                        </w:rPr>
                        <w:t>Offer people with</w:t>
                      </w:r>
                      <w:r>
                        <w:rPr>
                          <w:rFonts w:ascii="Calibri"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dementia opportunities to engage in community</w:t>
                      </w:r>
                      <w:r>
                        <w:rPr>
                          <w:rFonts w:ascii="Calibri"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</w:rPr>
                        <w:t>life.</w:t>
                      </w:r>
                    </w:p>
                    <w:p w14:paraId="23A5D582" w14:textId="77777777" w:rsidR="00E22C27" w:rsidRDefault="00E22C27" w:rsidP="00E22C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BCBD77F" w14:textId="77777777" w:rsidR="00E22C27" w:rsidRDefault="00E22C27" w:rsidP="008D30B7"/>
    <w:p w14:paraId="3E2FAF52" w14:textId="7C0E16B2" w:rsidR="00E22C27" w:rsidRDefault="00E22C27" w:rsidP="008D30B7"/>
    <w:p w14:paraId="487220C5" w14:textId="56C974A7" w:rsidR="00E22C27" w:rsidRDefault="00E22C27" w:rsidP="008D30B7"/>
    <w:p w14:paraId="4803DCE0" w14:textId="0FE5E75A" w:rsidR="00E22C27" w:rsidRDefault="00E22C27" w:rsidP="008D30B7"/>
    <w:p w14:paraId="7708B47D" w14:textId="77777777" w:rsidR="00E22C27" w:rsidRDefault="00E22C27" w:rsidP="008D30B7"/>
    <w:p w14:paraId="18D1346F" w14:textId="77777777" w:rsidR="00E22C27" w:rsidRDefault="00E22C27" w:rsidP="008D30B7"/>
    <w:p w14:paraId="06B4C982" w14:textId="77777777" w:rsidR="00E22C27" w:rsidRDefault="00E22C27" w:rsidP="008D30B7"/>
    <w:p w14:paraId="6E3486E2" w14:textId="77777777" w:rsidR="00E22C27" w:rsidRDefault="00E22C27" w:rsidP="008D30B7"/>
    <w:p w14:paraId="341F6D79" w14:textId="77777777" w:rsidR="00E22C27" w:rsidRDefault="00E22C27" w:rsidP="008D30B7"/>
    <w:p w14:paraId="7E75CE93" w14:textId="77777777" w:rsidR="00E22C27" w:rsidRDefault="00E22C27" w:rsidP="008D30B7"/>
    <w:p w14:paraId="20B886D5" w14:textId="77777777" w:rsidR="00E22C27" w:rsidRDefault="00E22C27" w:rsidP="008D30B7"/>
    <w:p w14:paraId="01AE87D4" w14:textId="77777777" w:rsidR="00E22C27" w:rsidRDefault="00E22C27" w:rsidP="008D30B7"/>
    <w:p w14:paraId="762C8894" w14:textId="77777777" w:rsidR="00E22C27" w:rsidRDefault="00E22C27" w:rsidP="008D30B7"/>
    <w:p w14:paraId="4ED2B630" w14:textId="77777777" w:rsidR="00E22C27" w:rsidRDefault="00E22C27" w:rsidP="008D30B7"/>
    <w:p w14:paraId="2A1AEB98" w14:textId="77777777" w:rsidR="00E22C27" w:rsidRDefault="00E22C27" w:rsidP="008D30B7"/>
    <w:p w14:paraId="026E894F" w14:textId="77777777" w:rsidR="00E22C27" w:rsidRDefault="00E22C27" w:rsidP="008D30B7"/>
    <w:p w14:paraId="52D85DFA" w14:textId="77777777" w:rsidR="00E22C27" w:rsidRDefault="00E22C27" w:rsidP="008D30B7"/>
    <w:p w14:paraId="22219FB0" w14:textId="77777777" w:rsidR="00E22C27" w:rsidRDefault="00E22C27" w:rsidP="008D30B7"/>
    <w:p w14:paraId="0556AD45" w14:textId="45E3BB00" w:rsidR="00E22C27" w:rsidRDefault="00E22C27" w:rsidP="008D30B7"/>
    <w:p w14:paraId="1F392361" w14:textId="77777777" w:rsidR="00E22C27" w:rsidRDefault="00E22C27" w:rsidP="008D30B7"/>
    <w:p w14:paraId="4F7D3B95" w14:textId="77777777" w:rsidR="00E22C27" w:rsidRDefault="00E22C27" w:rsidP="008D30B7"/>
    <w:p w14:paraId="12C3252F" w14:textId="77777777" w:rsidR="00E22C27" w:rsidRDefault="00E22C27" w:rsidP="008D30B7"/>
    <w:p w14:paraId="471F5080" w14:textId="77777777" w:rsidR="00E22C27" w:rsidRDefault="00E22C27" w:rsidP="008D30B7"/>
    <w:p w14:paraId="5B67A0BA" w14:textId="77777777" w:rsidR="00E22C27" w:rsidRDefault="00E22C27" w:rsidP="008D30B7"/>
    <w:p w14:paraId="2AC61837" w14:textId="77777777" w:rsidR="00E22C27" w:rsidRDefault="00E22C27" w:rsidP="008D30B7"/>
    <w:p w14:paraId="4BC93347" w14:textId="77777777" w:rsidR="00E22C27" w:rsidRDefault="00E22C27" w:rsidP="008D30B7"/>
    <w:p w14:paraId="594C259C" w14:textId="77777777" w:rsidR="00E22C27" w:rsidRDefault="00E22C27" w:rsidP="008D30B7"/>
    <w:p w14:paraId="48EB1C26" w14:textId="1E573261" w:rsidR="00E22C27" w:rsidRDefault="00E22C27" w:rsidP="008D30B7"/>
    <w:p w14:paraId="67987FD4" w14:textId="44B85CFB" w:rsidR="00E22C27" w:rsidRDefault="00E22C27" w:rsidP="008D30B7"/>
    <w:p w14:paraId="4CB98227" w14:textId="71955087" w:rsidR="00E22C27" w:rsidRDefault="00E22C27" w:rsidP="008D30B7"/>
    <w:p w14:paraId="6A577E34" w14:textId="77777777" w:rsidR="00E22C27" w:rsidRDefault="00E22C27" w:rsidP="008D30B7"/>
    <w:p w14:paraId="1DFFB3D8" w14:textId="77777777" w:rsidR="00E22C27" w:rsidRDefault="00E22C27" w:rsidP="008D30B7"/>
    <w:p w14:paraId="42003AA8" w14:textId="77777777" w:rsidR="00E22C27" w:rsidRDefault="00E22C27" w:rsidP="008D30B7"/>
    <w:p w14:paraId="5E3B67B1" w14:textId="77777777" w:rsidR="00E22C27" w:rsidRDefault="00E22C27" w:rsidP="008D30B7"/>
    <w:p w14:paraId="05C9E227" w14:textId="77777777" w:rsidR="00E22C27" w:rsidRDefault="00E22C27" w:rsidP="008D30B7"/>
    <w:p w14:paraId="72092C9A" w14:textId="77777777" w:rsidR="00E22C27" w:rsidRDefault="00E22C27" w:rsidP="008D30B7"/>
    <w:p w14:paraId="7390823D" w14:textId="77777777" w:rsidR="00E22C27" w:rsidRDefault="00E22C27" w:rsidP="008D30B7"/>
    <w:p w14:paraId="22FFA95D" w14:textId="77777777" w:rsidR="00E22C27" w:rsidRDefault="00E22C27" w:rsidP="008D30B7"/>
    <w:p w14:paraId="3BB2CA47" w14:textId="77777777" w:rsidR="00E22C27" w:rsidRDefault="00E22C27" w:rsidP="008D30B7"/>
    <w:p w14:paraId="1092E477" w14:textId="77777777" w:rsidR="00E22C27" w:rsidRDefault="00E22C27" w:rsidP="008D30B7"/>
    <w:p w14:paraId="0E1B68CF" w14:textId="77777777" w:rsidR="00E22C27" w:rsidRDefault="00E22C27" w:rsidP="008D30B7"/>
    <w:p w14:paraId="292A0B0C" w14:textId="555CDEC1" w:rsidR="0008638E" w:rsidRPr="00205844" w:rsidRDefault="00E22C27" w:rsidP="008D30B7">
      <w:pPr>
        <w:sectPr w:rsidR="0008638E" w:rsidRPr="00205844" w:rsidSect="00753EF3">
          <w:pgSz w:w="12240" w:h="15840"/>
          <w:pgMar w:top="640" w:right="620" w:bottom="280" w:left="620" w:header="720" w:footer="720" w:gutter="0"/>
          <w:cols w:num="2" w:space="720" w:equalWidth="0">
            <w:col w:w="4977" w:space="1503"/>
            <w:col w:w="4520"/>
          </w:cols>
        </w:sectPr>
      </w:pPr>
      <w:r>
        <w:rPr>
          <w:rFonts w:ascii="Calibri" w:eastAsia="Calibri" w:hAnsi="Calibri" w:cs="Calibri"/>
          <w:noProof/>
          <w:position w:val="-3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CE1B73C" wp14:editId="6400DBD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58000" cy="121285"/>
                <wp:effectExtent l="0" t="0" r="0" b="0"/>
                <wp:wrapSquare wrapText="bothSides"/>
                <wp:docPr id="210861868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1285"/>
                          <a:chOff x="-40" y="10690"/>
                          <a:chExt cx="10800" cy="191"/>
                        </a:xfrm>
                      </wpg:grpSpPr>
                      <wpg:grpSp>
                        <wpg:cNvPr id="1683447072" name="Group 3"/>
                        <wpg:cNvGrpSpPr>
                          <a:grpSpLocks/>
                        </wpg:cNvGrpSpPr>
                        <wpg:grpSpPr bwMode="auto">
                          <a:xfrm>
                            <a:off x="-40" y="10690"/>
                            <a:ext cx="10800" cy="191"/>
                            <a:chOff x="-40" y="10690"/>
                            <a:chExt cx="10800" cy="191"/>
                          </a:xfrm>
                        </wpg:grpSpPr>
                        <wps:wsp>
                          <wps:cNvPr id="1193585845" name="Freeform 30"/>
                          <wps:cNvSpPr>
                            <a:spLocks/>
                          </wps:cNvSpPr>
                          <wps:spPr bwMode="auto">
                            <a:xfrm>
                              <a:off x="-40" y="10690"/>
                              <a:ext cx="10800" cy="191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90 h 191"/>
                                <a:gd name="T2" fmla="*/ 10800 w 10800"/>
                                <a:gd name="T3" fmla="*/ 190 h 191"/>
                                <a:gd name="T4" fmla="*/ 10800 w 10800"/>
                                <a:gd name="T5" fmla="*/ 0 h 191"/>
                                <a:gd name="T6" fmla="*/ 0 w 10800"/>
                                <a:gd name="T7" fmla="*/ 0 h 191"/>
                                <a:gd name="T8" fmla="*/ 0 w 10800"/>
                                <a:gd name="T9" fmla="*/ 190 h 1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0" h="191">
                                  <a:moveTo>
                                    <a:pt x="0" y="190"/>
                                  </a:moveTo>
                                  <a:lnTo>
                                    <a:pt x="10800" y="19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F1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9F45A" id="Group 28" o:spid="_x0000_s1026" style="position:absolute;margin-left:0;margin-top:0;width:540pt;height:9.55pt;z-index:251682816;mso-position-horizontal:left;mso-position-horizontal-relative:margin" coordorigin="-40,10690" coordsize="10800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">
                <v:group id="Group 3" o:spid="_x0000_s1027" style="position:absolute;left:-40;top:10690;width:10800;height:191" coordorigin="-40,10690" coordsize="108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">
                  <v:shape id="Freeform 30" o:spid="_x0000_s1028" style="position:absolute;left:-40;top:10690;width:10800;height:191;visibility:visible;mso-wrap-style:square;v-text-anchor:top" coordsize="108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" path="m,190r10800,l10800,,,,,190xe" fillcolor="#dcf1f8" stroked="f">
                    <v:path arrowok="t" o:connecttype="custom" o:connectlocs="0,190;10800,190;10800,0;0,0;0,190" o:connectangles="0,0,0,0,0"/>
                  </v:shape>
                </v:group>
                <w10:wrap type="square" anchorx="margin"/>
              </v:group>
            </w:pict>
          </mc:Fallback>
        </mc:AlternateContent>
      </w:r>
    </w:p>
    <w:p w14:paraId="50BAC324" w14:textId="66DA832E" w:rsidR="00CD0841" w:rsidRPr="001F4024" w:rsidRDefault="00E22C27" w:rsidP="00CD0841">
      <w:pPr>
        <w:pStyle w:val="ListParagraph"/>
        <w:tabs>
          <w:tab w:val="left" w:pos="5590"/>
        </w:tabs>
        <w:spacing w:before="48" w:line="240" w:lineRule="exact"/>
        <w:ind w:left="5589" w:right="428"/>
        <w:rPr>
          <w:rFonts w:ascii="Calibri" w:eastAsia="Calibri" w:hAnsi="Calibri" w:cs="Calibri"/>
        </w:rPr>
      </w:pPr>
      <w:r w:rsidRPr="001F4024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217474A" wp14:editId="33BE1C54">
                <wp:simplePos x="0" y="0"/>
                <wp:positionH relativeFrom="column">
                  <wp:posOffset>1074057</wp:posOffset>
                </wp:positionH>
                <wp:positionV relativeFrom="paragraph">
                  <wp:posOffset>401732</wp:posOffset>
                </wp:positionV>
                <wp:extent cx="571500" cy="571500"/>
                <wp:effectExtent l="0" t="0" r="0" b="0"/>
                <wp:wrapNone/>
                <wp:docPr id="517872645" name="Group 51787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1023818693" name="Oval 102381869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094816" name="Text Box 2087094816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DEE9C4" w14:textId="77777777" w:rsidR="00CD0841" w:rsidRPr="004D6B65" w:rsidRDefault="00CD0841" w:rsidP="00CD0841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7474A" id="Group 517872645" o:spid="_x0000_s1057" style="position:absolute;left:0;text-align:left;margin-left:84.55pt;margin-top:31.65pt;width:45pt;height:45pt;z-index:251685888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">
                <v:oval id="Oval 1023818693" o:spid="_x0000_s1058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" fillcolor="#9f749a" stroked="f"/>
                <v:shape id="Text Box 2087094816" o:spid="_x0000_s1059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" filled="f" stroked="f">
                  <v:textbox>
                    <w:txbxContent>
                      <w:p w14:paraId="26DEE9C4" w14:textId="77777777" w:rsidR="00CD0841" w:rsidRPr="004D6B65" w:rsidRDefault="00CD0841" w:rsidP="00CD0841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0841" w:rsidRPr="001F4024">
        <w:rPr>
          <w:rFonts w:ascii="Calibri"/>
          <w:color w:val="7A2674"/>
        </w:rPr>
        <w:t xml:space="preserve">Foster community planning and family preparation that considers </w:t>
      </w:r>
      <w:r w:rsidR="00CD0841" w:rsidRPr="001F4024">
        <w:rPr>
          <w:rFonts w:ascii="Calibri"/>
          <w:color w:val="7A2674"/>
          <w:spacing w:val="-4"/>
        </w:rPr>
        <w:t xml:space="preserve">safety, </w:t>
      </w:r>
      <w:r w:rsidR="00CD0841" w:rsidRPr="001F4024">
        <w:rPr>
          <w:rFonts w:ascii="Calibri"/>
          <w:color w:val="7A2674"/>
        </w:rPr>
        <w:t>security, and needs of people with</w:t>
      </w:r>
      <w:r w:rsidR="00CD0841" w:rsidRPr="001F4024">
        <w:rPr>
          <w:rFonts w:ascii="Calibri"/>
          <w:color w:val="7A2674"/>
          <w:spacing w:val="-19"/>
        </w:rPr>
        <w:t xml:space="preserve"> </w:t>
      </w:r>
      <w:r w:rsidR="00CD0841" w:rsidRPr="001F4024">
        <w:rPr>
          <w:rFonts w:ascii="Calibri"/>
          <w:color w:val="7A2674"/>
        </w:rPr>
        <w:t>dementia in disaster planning and emergency</w:t>
      </w:r>
      <w:r w:rsidR="00CD0841" w:rsidRPr="001F4024">
        <w:rPr>
          <w:rFonts w:ascii="Calibri"/>
          <w:color w:val="7A2674"/>
          <w:spacing w:val="-10"/>
        </w:rPr>
        <w:t xml:space="preserve"> </w:t>
      </w:r>
      <w:r w:rsidR="00CD0841" w:rsidRPr="001F4024">
        <w:rPr>
          <w:rFonts w:ascii="Calibri"/>
          <w:color w:val="7A2674"/>
        </w:rPr>
        <w:t>response:</w:t>
      </w:r>
      <w:proofErr w:type="gramStart"/>
      <w:r w:rsidR="00CD0841" w:rsidRPr="001F4024">
        <w:rPr>
          <w:rFonts w:ascii="Calibri"/>
          <w:color w:val="7A2674"/>
          <w:position w:val="7"/>
        </w:rPr>
        <w:t>9</w:t>
      </w:r>
      <w:proofErr w:type="gramEnd"/>
    </w:p>
    <w:p w14:paraId="27DD2C19" w14:textId="642DD7FD" w:rsidR="00CD0841" w:rsidRDefault="00E22C27" w:rsidP="00CD0841">
      <w:pPr>
        <w:pStyle w:val="ListParagraph"/>
        <w:numPr>
          <w:ilvl w:val="1"/>
          <w:numId w:val="3"/>
        </w:numPr>
        <w:tabs>
          <w:tab w:val="left" w:pos="5905"/>
        </w:tabs>
        <w:spacing w:before="90" w:line="240" w:lineRule="exact"/>
        <w:ind w:right="523"/>
        <w:rPr>
          <w:rFonts w:ascii="Calibri" w:eastAsia="Calibri" w:hAnsi="Calibri" w:cs="Calibri"/>
          <w:sz w:val="20"/>
          <w:szCs w:val="20"/>
        </w:rPr>
      </w:pPr>
      <w:r w:rsidRPr="001F4024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65F99C2" wp14:editId="4DC3E3EB">
                <wp:simplePos x="0" y="0"/>
                <wp:positionH relativeFrom="margin">
                  <wp:align>left</wp:align>
                </wp:positionH>
                <wp:positionV relativeFrom="paragraph">
                  <wp:posOffset>72118</wp:posOffset>
                </wp:positionV>
                <wp:extent cx="2933700" cy="1936750"/>
                <wp:effectExtent l="0" t="0" r="0" b="6350"/>
                <wp:wrapNone/>
                <wp:docPr id="32076660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3700" cy="1936750"/>
                          <a:chOff x="720" y="90"/>
                          <a:chExt cx="4620" cy="3050"/>
                        </a:xfrm>
                      </wpg:grpSpPr>
                      <wpg:grpSp>
                        <wpg:cNvPr id="1226428975" name="Group 5"/>
                        <wpg:cNvGrpSpPr>
                          <a:grpSpLocks/>
                        </wpg:cNvGrpSpPr>
                        <wpg:grpSpPr bwMode="auto">
                          <a:xfrm>
                            <a:off x="720" y="90"/>
                            <a:ext cx="4620" cy="3050"/>
                            <a:chOff x="720" y="90"/>
                            <a:chExt cx="4620" cy="3050"/>
                          </a:xfrm>
                        </wpg:grpSpPr>
                        <wps:wsp>
                          <wps:cNvPr id="9486812" name="Freeform 7"/>
                          <wps:cNvSpPr>
                            <a:spLocks/>
                          </wps:cNvSpPr>
                          <wps:spPr bwMode="auto">
                            <a:xfrm>
                              <a:off x="720" y="90"/>
                              <a:ext cx="4594" cy="2898"/>
                            </a:xfrm>
                            <a:custGeom>
                              <a:avLst/>
                              <a:gdLst>
                                <a:gd name="T0" fmla="+- 0 5199 720"/>
                                <a:gd name="T1" fmla="*/ T0 w 4594"/>
                                <a:gd name="T2" fmla="+- 0 90 90"/>
                                <a:gd name="T3" fmla="*/ 90 h 2898"/>
                                <a:gd name="T4" fmla="+- 0 835 720"/>
                                <a:gd name="T5" fmla="*/ T4 w 4594"/>
                                <a:gd name="T6" fmla="+- 0 90 90"/>
                                <a:gd name="T7" fmla="*/ 90 h 2898"/>
                                <a:gd name="T8" fmla="+- 0 790 720"/>
                                <a:gd name="T9" fmla="*/ T8 w 4594"/>
                                <a:gd name="T10" fmla="+- 0 93 90"/>
                                <a:gd name="T11" fmla="*/ 93 h 2898"/>
                                <a:gd name="T12" fmla="+- 0 754 720"/>
                                <a:gd name="T13" fmla="*/ T12 w 4594"/>
                                <a:gd name="T14" fmla="+- 0 99 90"/>
                                <a:gd name="T15" fmla="*/ 99 h 2898"/>
                                <a:gd name="T16" fmla="+- 0 729 720"/>
                                <a:gd name="T17" fmla="*/ T16 w 4594"/>
                                <a:gd name="T18" fmla="+- 0 110 90"/>
                                <a:gd name="T19" fmla="*/ 110 h 2898"/>
                                <a:gd name="T20" fmla="+- 0 720 720"/>
                                <a:gd name="T21" fmla="*/ T20 w 4594"/>
                                <a:gd name="T22" fmla="+- 0 122 90"/>
                                <a:gd name="T23" fmla="*/ 122 h 2898"/>
                                <a:gd name="T24" fmla="+- 0 720 720"/>
                                <a:gd name="T25" fmla="*/ T24 w 4594"/>
                                <a:gd name="T26" fmla="+- 0 2955 90"/>
                                <a:gd name="T27" fmla="*/ 2955 h 2898"/>
                                <a:gd name="T28" fmla="+- 0 729 720"/>
                                <a:gd name="T29" fmla="*/ T28 w 4594"/>
                                <a:gd name="T30" fmla="+- 0 2968 90"/>
                                <a:gd name="T31" fmla="*/ 2968 h 2898"/>
                                <a:gd name="T32" fmla="+- 0 754 720"/>
                                <a:gd name="T33" fmla="*/ T32 w 4594"/>
                                <a:gd name="T34" fmla="+- 0 2978 90"/>
                                <a:gd name="T35" fmla="*/ 2978 h 2898"/>
                                <a:gd name="T36" fmla="+- 0 790 720"/>
                                <a:gd name="T37" fmla="*/ T36 w 4594"/>
                                <a:gd name="T38" fmla="+- 0 2985 90"/>
                                <a:gd name="T39" fmla="*/ 2985 h 2898"/>
                                <a:gd name="T40" fmla="+- 0 835 720"/>
                                <a:gd name="T41" fmla="*/ T40 w 4594"/>
                                <a:gd name="T42" fmla="+- 0 2987 90"/>
                                <a:gd name="T43" fmla="*/ 2987 h 2898"/>
                                <a:gd name="T44" fmla="+- 0 5199 720"/>
                                <a:gd name="T45" fmla="*/ T44 w 4594"/>
                                <a:gd name="T46" fmla="+- 0 2987 90"/>
                                <a:gd name="T47" fmla="*/ 2987 h 2898"/>
                                <a:gd name="T48" fmla="+- 0 5243 720"/>
                                <a:gd name="T49" fmla="*/ T48 w 4594"/>
                                <a:gd name="T50" fmla="+- 0 2985 90"/>
                                <a:gd name="T51" fmla="*/ 2985 h 2898"/>
                                <a:gd name="T52" fmla="+- 0 5280 720"/>
                                <a:gd name="T53" fmla="*/ T52 w 4594"/>
                                <a:gd name="T54" fmla="+- 0 2978 90"/>
                                <a:gd name="T55" fmla="*/ 2978 h 2898"/>
                                <a:gd name="T56" fmla="+- 0 5305 720"/>
                                <a:gd name="T57" fmla="*/ T56 w 4594"/>
                                <a:gd name="T58" fmla="+- 0 2968 90"/>
                                <a:gd name="T59" fmla="*/ 2968 h 2898"/>
                                <a:gd name="T60" fmla="+- 0 5314 720"/>
                                <a:gd name="T61" fmla="*/ T60 w 4594"/>
                                <a:gd name="T62" fmla="+- 0 2955 90"/>
                                <a:gd name="T63" fmla="*/ 2955 h 2898"/>
                                <a:gd name="T64" fmla="+- 0 5314 720"/>
                                <a:gd name="T65" fmla="*/ T64 w 4594"/>
                                <a:gd name="T66" fmla="+- 0 122 90"/>
                                <a:gd name="T67" fmla="*/ 122 h 2898"/>
                                <a:gd name="T68" fmla="+- 0 5305 720"/>
                                <a:gd name="T69" fmla="*/ T68 w 4594"/>
                                <a:gd name="T70" fmla="+- 0 110 90"/>
                                <a:gd name="T71" fmla="*/ 110 h 2898"/>
                                <a:gd name="T72" fmla="+- 0 5280 720"/>
                                <a:gd name="T73" fmla="*/ T72 w 4594"/>
                                <a:gd name="T74" fmla="+- 0 99 90"/>
                                <a:gd name="T75" fmla="*/ 99 h 2898"/>
                                <a:gd name="T76" fmla="+- 0 5243 720"/>
                                <a:gd name="T77" fmla="*/ T76 w 4594"/>
                                <a:gd name="T78" fmla="+- 0 93 90"/>
                                <a:gd name="T79" fmla="*/ 93 h 2898"/>
                                <a:gd name="T80" fmla="+- 0 5199 720"/>
                                <a:gd name="T81" fmla="*/ T80 w 4594"/>
                                <a:gd name="T82" fmla="+- 0 90 90"/>
                                <a:gd name="T83" fmla="*/ 90 h 2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594" h="2898">
                                  <a:moveTo>
                                    <a:pt x="4479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9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865"/>
                                  </a:lnTo>
                                  <a:lnTo>
                                    <a:pt x="9" y="2878"/>
                                  </a:lnTo>
                                  <a:lnTo>
                                    <a:pt x="34" y="2888"/>
                                  </a:lnTo>
                                  <a:lnTo>
                                    <a:pt x="70" y="2895"/>
                                  </a:lnTo>
                                  <a:lnTo>
                                    <a:pt x="115" y="2897"/>
                                  </a:lnTo>
                                  <a:lnTo>
                                    <a:pt x="4479" y="2897"/>
                                  </a:lnTo>
                                  <a:lnTo>
                                    <a:pt x="4523" y="2895"/>
                                  </a:lnTo>
                                  <a:lnTo>
                                    <a:pt x="4560" y="2888"/>
                                  </a:lnTo>
                                  <a:lnTo>
                                    <a:pt x="4585" y="2878"/>
                                  </a:lnTo>
                                  <a:lnTo>
                                    <a:pt x="4594" y="2865"/>
                                  </a:lnTo>
                                  <a:lnTo>
                                    <a:pt x="4594" y="32"/>
                                  </a:lnTo>
                                  <a:lnTo>
                                    <a:pt x="4585" y="20"/>
                                  </a:lnTo>
                                  <a:lnTo>
                                    <a:pt x="4560" y="9"/>
                                  </a:lnTo>
                                  <a:lnTo>
                                    <a:pt x="4523" y="3"/>
                                  </a:lnTo>
                                  <a:lnTo>
                                    <a:pt x="44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660047" name="Text Box 656660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90"/>
                              <a:ext cx="4620" cy="3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5B5D8C" w14:textId="77777777" w:rsidR="00CD0841" w:rsidRDefault="00CD0841" w:rsidP="00CD0841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27208D71" w14:textId="77777777" w:rsidR="00CD0841" w:rsidRDefault="00CD0841" w:rsidP="00CD0841">
                                <w:pPr>
                                  <w:spacing w:line="432" w:lineRule="exact"/>
                                  <w:ind w:left="722" w:right="720"/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 xml:space="preserve">For Public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6"/>
                                    <w:sz w:val="36"/>
                                  </w:rPr>
                                  <w:t xml:space="preserve">Safety,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Disaster Planning,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11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and Emergency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18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Response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F99C2" id="Group 4" o:spid="_x0000_s1060" style="position:absolute;left:0;text-align:left;margin-left:0;margin-top:5.7pt;width:231pt;height:152.5pt;z-index:251684864;mso-position-horizontal:left;mso-position-horizontal-relative:margin;mso-position-vertical-relative:text" coordorigin="720,90" coordsize="4620,3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">
                <v:group id="Group 5" o:spid="_x0000_s1061" style="position:absolute;left:720;top:90;width:4620;height:3050" coordorigin="720,90" coordsize="4620,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">
                  <v:shape id="Freeform 7" o:spid="_x0000_s1062" style="position:absolute;left:720;top:90;width:4594;height:2898;visibility:visible;mso-wrap-style:square;v-text-anchor:top" coordsize="4594,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" path="m4479,l115,,70,3,34,9,9,20,,32,,2865r9,13l34,2888r36,7l115,2897r4364,l4523,2895r37,-7l4585,2878r9,-13l4594,32r-9,-12l4560,9,4523,3,4479,xe" fillcolor="#f4f0f4" stroked="f">
                    <v:path arrowok="t" o:connecttype="custom" o:connectlocs="4479,90;115,90;70,93;34,99;9,110;0,122;0,2955;9,2968;34,2978;70,2985;115,2987;4479,2987;4523,2985;4560,2978;4585,2968;4594,2955;4594,122;4585,110;4560,99;4523,93;4479,90" o:connectangles="0,0,0,0,0,0,0,0,0,0,0,0,0,0,0,0,0,0,0,0,0"/>
                  </v:shape>
                  <v:shape id="Text Box 656660047" o:spid="_x0000_s1063" type="#_x0000_t202" style="position:absolute;left:720;top:90;width:4620;height:3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" filled="f" stroked="f">
                    <v:textbox inset="0,0,0,0">
                      <w:txbxContent>
                        <w:p w14:paraId="175B5D8C" w14:textId="77777777" w:rsidR="00CD0841" w:rsidRDefault="00CD0841" w:rsidP="00CD0841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27208D71" w14:textId="77777777" w:rsidR="00CD0841" w:rsidRDefault="00CD0841" w:rsidP="00CD0841">
                          <w:pPr>
                            <w:spacing w:line="432" w:lineRule="exact"/>
                            <w:ind w:left="722" w:right="720"/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 xml:space="preserve">For Public </w:t>
                          </w:r>
                          <w:r>
                            <w:rPr>
                              <w:rFonts w:ascii="Calibri"/>
                              <w:color w:val="7A2674"/>
                              <w:spacing w:val="-6"/>
                              <w:sz w:val="36"/>
                            </w:rPr>
                            <w:t xml:space="preserve">Safety, </w:t>
                          </w: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Disaster Planning,</w:t>
                          </w:r>
                          <w:r>
                            <w:rPr>
                              <w:rFonts w:ascii="Calibri"/>
                              <w:color w:val="7A2674"/>
                              <w:spacing w:val="-1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and Emergency</w:t>
                          </w:r>
                          <w:r>
                            <w:rPr>
                              <w:rFonts w:ascii="Calibri"/>
                              <w:color w:val="7A2674"/>
                              <w:spacing w:val="-1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Response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CD0841">
        <w:rPr>
          <w:rFonts w:ascii="Calibri"/>
          <w:color w:val="231F20"/>
          <w:sz w:val="20"/>
        </w:rPr>
        <w:t>Facilitate</w:t>
      </w:r>
      <w:r w:rsidR="00CD0841">
        <w:rPr>
          <w:rFonts w:ascii="Calibri"/>
          <w:color w:val="231F20"/>
          <w:spacing w:val="-7"/>
          <w:sz w:val="20"/>
        </w:rPr>
        <w:t xml:space="preserve"> </w:t>
      </w:r>
      <w:r w:rsidR="00CD0841">
        <w:rPr>
          <w:rFonts w:ascii="Calibri"/>
          <w:color w:val="231F20"/>
          <w:sz w:val="20"/>
        </w:rPr>
        <w:t>coordination</w:t>
      </w:r>
      <w:r w:rsidR="00CD0841">
        <w:rPr>
          <w:rFonts w:ascii="Calibri"/>
          <w:color w:val="231F20"/>
          <w:spacing w:val="-7"/>
          <w:sz w:val="20"/>
        </w:rPr>
        <w:t xml:space="preserve"> </w:t>
      </w:r>
      <w:r w:rsidR="00CD0841">
        <w:rPr>
          <w:rFonts w:ascii="Calibri"/>
          <w:color w:val="231F20"/>
          <w:sz w:val="20"/>
        </w:rPr>
        <w:t>among</w:t>
      </w:r>
      <w:r w:rsidR="00CD0841">
        <w:rPr>
          <w:rFonts w:ascii="Calibri"/>
          <w:color w:val="231F20"/>
          <w:spacing w:val="-7"/>
          <w:sz w:val="20"/>
        </w:rPr>
        <w:t xml:space="preserve"> </w:t>
      </w:r>
      <w:r w:rsidR="00CD0841">
        <w:rPr>
          <w:rFonts w:ascii="Calibri"/>
          <w:color w:val="231F20"/>
          <w:sz w:val="20"/>
        </w:rPr>
        <w:t>state</w:t>
      </w:r>
      <w:r w:rsidR="00CD0841">
        <w:rPr>
          <w:rFonts w:ascii="Calibri"/>
          <w:color w:val="231F20"/>
          <w:spacing w:val="-7"/>
          <w:sz w:val="20"/>
        </w:rPr>
        <w:t xml:space="preserve"> </w:t>
      </w:r>
      <w:r w:rsidR="00CD0841">
        <w:rPr>
          <w:rFonts w:ascii="Calibri"/>
          <w:color w:val="231F20"/>
          <w:sz w:val="20"/>
        </w:rPr>
        <w:t>and</w:t>
      </w:r>
      <w:r w:rsidR="00CD0841">
        <w:rPr>
          <w:rFonts w:ascii="Calibri"/>
          <w:color w:val="231F20"/>
          <w:spacing w:val="-7"/>
          <w:sz w:val="20"/>
        </w:rPr>
        <w:t xml:space="preserve"> </w:t>
      </w:r>
      <w:r w:rsidR="00CD0841">
        <w:rPr>
          <w:rFonts w:ascii="Calibri"/>
          <w:color w:val="231F20"/>
          <w:sz w:val="20"/>
        </w:rPr>
        <w:t>local</w:t>
      </w:r>
      <w:r w:rsidR="00CD0841">
        <w:rPr>
          <w:rFonts w:ascii="Calibri"/>
          <w:color w:val="231F20"/>
          <w:spacing w:val="-7"/>
          <w:sz w:val="20"/>
        </w:rPr>
        <w:t xml:space="preserve"> </w:t>
      </w:r>
      <w:r w:rsidR="00CD0841">
        <w:rPr>
          <w:rFonts w:ascii="Calibri"/>
          <w:color w:val="231F20"/>
          <w:sz w:val="20"/>
        </w:rPr>
        <w:t>emergency management offices and the aging services</w:t>
      </w:r>
      <w:r w:rsidR="00CD0841">
        <w:rPr>
          <w:rFonts w:ascii="Calibri"/>
          <w:color w:val="231F20"/>
          <w:spacing w:val="-14"/>
          <w:sz w:val="20"/>
        </w:rPr>
        <w:t xml:space="preserve"> </w:t>
      </w:r>
      <w:r w:rsidR="00CD0841">
        <w:rPr>
          <w:rFonts w:ascii="Calibri"/>
          <w:color w:val="231F20"/>
          <w:sz w:val="20"/>
        </w:rPr>
        <w:t>network.</w:t>
      </w:r>
    </w:p>
    <w:p w14:paraId="6AF183C3" w14:textId="0FBE9BB1" w:rsidR="00CD0841" w:rsidRDefault="00CD0841" w:rsidP="00CD0841">
      <w:pPr>
        <w:pStyle w:val="ListParagraph"/>
        <w:numPr>
          <w:ilvl w:val="1"/>
          <w:numId w:val="3"/>
        </w:numPr>
        <w:tabs>
          <w:tab w:val="left" w:pos="5905"/>
        </w:tabs>
        <w:spacing w:before="90" w:line="240" w:lineRule="exact"/>
        <w:ind w:right="58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Develop special needs registries identifying people</w:t>
      </w:r>
      <w:r>
        <w:rPr>
          <w:rFonts w:ascii="Calibri"/>
          <w:color w:val="231F20"/>
          <w:spacing w:val="-12"/>
          <w:sz w:val="20"/>
        </w:rPr>
        <w:t xml:space="preserve"> living </w:t>
      </w:r>
      <w:r>
        <w:rPr>
          <w:rFonts w:ascii="Calibri"/>
          <w:color w:val="231F20"/>
          <w:sz w:val="20"/>
        </w:rPr>
        <w:t>with dementia who may need help in the event of a</w:t>
      </w:r>
      <w:r>
        <w:rPr>
          <w:rFonts w:ascii="Calibri"/>
          <w:color w:val="231F20"/>
          <w:spacing w:val="-12"/>
          <w:sz w:val="20"/>
        </w:rPr>
        <w:t xml:space="preserve"> </w:t>
      </w:r>
      <w:r>
        <w:rPr>
          <w:rFonts w:ascii="Calibri"/>
          <w:color w:val="231F20"/>
          <w:spacing w:val="-3"/>
          <w:sz w:val="20"/>
        </w:rPr>
        <w:t>disaster.</w:t>
      </w:r>
    </w:p>
    <w:p w14:paraId="4E58B105" w14:textId="6C03FE29" w:rsidR="00CD0841" w:rsidRDefault="00CD0841" w:rsidP="00CD0841">
      <w:pPr>
        <w:pStyle w:val="ListParagraph"/>
        <w:numPr>
          <w:ilvl w:val="1"/>
          <w:numId w:val="3"/>
        </w:numPr>
        <w:tabs>
          <w:tab w:val="left" w:pos="5905"/>
        </w:tabs>
        <w:spacing w:before="90" w:line="240" w:lineRule="exact"/>
        <w:ind w:right="61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Provide specialized education on disaster</w:t>
      </w:r>
      <w:r>
        <w:rPr>
          <w:rFonts w:ascii="Calibri"/>
          <w:color w:val="231F20"/>
          <w:spacing w:val="-27"/>
          <w:sz w:val="20"/>
        </w:rPr>
        <w:t xml:space="preserve"> </w:t>
      </w:r>
      <w:r>
        <w:rPr>
          <w:rFonts w:ascii="Calibri"/>
          <w:color w:val="231F20"/>
          <w:sz w:val="20"/>
        </w:rPr>
        <w:t>preparedness to people living with dementia and their care partners and families.</w:t>
      </w:r>
    </w:p>
    <w:p w14:paraId="3B8BFD49" w14:textId="77777777" w:rsidR="00CD0841" w:rsidRDefault="00CD0841" w:rsidP="00CD0841">
      <w:pPr>
        <w:pStyle w:val="ListParagraph"/>
        <w:numPr>
          <w:ilvl w:val="1"/>
          <w:numId w:val="3"/>
        </w:numPr>
        <w:tabs>
          <w:tab w:val="left" w:pos="5905"/>
        </w:tabs>
        <w:spacing w:before="90" w:line="240" w:lineRule="exact"/>
        <w:ind w:right="56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Include people living with dementia and their care partners</w:t>
      </w:r>
      <w:r>
        <w:rPr>
          <w:rFonts w:ascii="Calibri"/>
          <w:color w:val="231F20"/>
          <w:spacing w:val="-13"/>
          <w:sz w:val="20"/>
        </w:rPr>
        <w:t xml:space="preserve"> </w:t>
      </w:r>
      <w:r>
        <w:rPr>
          <w:rFonts w:ascii="Calibri"/>
          <w:color w:val="231F20"/>
          <w:sz w:val="20"/>
        </w:rPr>
        <w:t>in the development of local emergency plans; integrate</w:t>
      </w:r>
      <w:r>
        <w:rPr>
          <w:rFonts w:ascii="Calibri"/>
          <w:color w:val="231F20"/>
          <w:spacing w:val="-25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all ages and abilities into disaster planning, response, and </w:t>
      </w:r>
      <w:r>
        <w:rPr>
          <w:rFonts w:ascii="Calibri"/>
          <w:color w:val="231F20"/>
          <w:spacing w:val="-3"/>
          <w:sz w:val="20"/>
        </w:rPr>
        <w:t>recovery.</w:t>
      </w:r>
    </w:p>
    <w:p w14:paraId="0480A5A7" w14:textId="77777777" w:rsidR="00CD0841" w:rsidRDefault="00CD0841" w:rsidP="00CD0841">
      <w:pPr>
        <w:pStyle w:val="ListParagraph"/>
        <w:numPr>
          <w:ilvl w:val="1"/>
          <w:numId w:val="3"/>
        </w:numPr>
        <w:tabs>
          <w:tab w:val="left" w:pos="5905"/>
        </w:tabs>
        <w:spacing w:before="90" w:line="240" w:lineRule="exact"/>
        <w:ind w:right="875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Plan for people living with dementia, who are</w:t>
      </w:r>
      <w:r>
        <w:rPr>
          <w:rFonts w:ascii="Calibri"/>
          <w:color w:val="231F20"/>
          <w:spacing w:val="-15"/>
          <w:sz w:val="20"/>
        </w:rPr>
        <w:t xml:space="preserve"> </w:t>
      </w:r>
      <w:r>
        <w:rPr>
          <w:rFonts w:ascii="Calibri"/>
          <w:color w:val="231F20"/>
          <w:sz w:val="20"/>
        </w:rPr>
        <w:t>increasingly vulnerable and may need additional support during disaster or emergency</w:t>
      </w:r>
      <w:r>
        <w:rPr>
          <w:rFonts w:ascii="Calibri"/>
          <w:color w:val="231F20"/>
          <w:spacing w:val="-17"/>
          <w:sz w:val="20"/>
        </w:rPr>
        <w:t xml:space="preserve"> </w:t>
      </w:r>
      <w:r>
        <w:rPr>
          <w:rFonts w:ascii="Calibri"/>
          <w:color w:val="231F20"/>
          <w:sz w:val="20"/>
        </w:rPr>
        <w:t>events.</w:t>
      </w:r>
    </w:p>
    <w:p w14:paraId="74DA861A" w14:textId="039B3B9E" w:rsidR="0008638E" w:rsidRDefault="0008638E" w:rsidP="00205844">
      <w:pPr>
        <w:tabs>
          <w:tab w:val="left" w:pos="2150"/>
        </w:tabs>
        <w:rPr>
          <w:rFonts w:ascii="Calibri" w:eastAsia="Calibri" w:hAnsi="Calibri" w:cs="Calibri"/>
          <w:sz w:val="20"/>
          <w:szCs w:val="20"/>
        </w:rPr>
      </w:pPr>
    </w:p>
    <w:p w14:paraId="161A5A6C" w14:textId="6633E268" w:rsidR="008C4B82" w:rsidRPr="00CD0841" w:rsidRDefault="00E22C27" w:rsidP="00A90DB5">
      <w:pPr>
        <w:spacing w:line="432" w:lineRule="exact"/>
        <w:ind w:right="720"/>
        <w:rPr>
          <w:rFonts w:ascii="Calibri" w:eastAsia="Calibri" w:hAnsi="Calibri" w:cs="Calibri"/>
          <w:sz w:val="36"/>
          <w:szCs w:val="36"/>
        </w:rPr>
        <w:sectPr w:rsidR="008C4B82" w:rsidRPr="00CD0841" w:rsidSect="00753EF3">
          <w:type w:val="continuous"/>
          <w:pgSz w:w="12240" w:h="15840"/>
          <w:pgMar w:top="1500" w:right="620" w:bottom="280" w:left="620" w:header="720" w:footer="720" w:gutter="0"/>
          <w:cols w:space="720"/>
        </w:sectPr>
      </w:pPr>
      <w:r>
        <w:rPr>
          <w:rFonts w:ascii="Calibri" w:eastAsia="Calibri" w:hAnsi="Calibri" w:cs="Calibri"/>
          <w:noProof/>
          <w:position w:val="-3"/>
          <w:sz w:val="19"/>
          <w:szCs w:val="19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F81A065" wp14:editId="5AF3431E">
                <wp:simplePos x="0" y="0"/>
                <wp:positionH relativeFrom="margin">
                  <wp:posOffset>0</wp:posOffset>
                </wp:positionH>
                <wp:positionV relativeFrom="paragraph">
                  <wp:posOffset>-1270</wp:posOffset>
                </wp:positionV>
                <wp:extent cx="6858000" cy="121285"/>
                <wp:effectExtent l="0" t="0" r="0" b="0"/>
                <wp:wrapSquare wrapText="bothSides"/>
                <wp:docPr id="41932910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1285"/>
                          <a:chOff x="-40" y="10690"/>
                          <a:chExt cx="10800" cy="191"/>
                        </a:xfrm>
                      </wpg:grpSpPr>
                      <wpg:grpSp>
                        <wpg:cNvPr id="1370588915" name="Group 3"/>
                        <wpg:cNvGrpSpPr>
                          <a:grpSpLocks/>
                        </wpg:cNvGrpSpPr>
                        <wpg:grpSpPr bwMode="auto">
                          <a:xfrm>
                            <a:off x="-40" y="10690"/>
                            <a:ext cx="10800" cy="191"/>
                            <a:chOff x="-40" y="10690"/>
                            <a:chExt cx="10800" cy="191"/>
                          </a:xfrm>
                        </wpg:grpSpPr>
                        <wps:wsp>
                          <wps:cNvPr id="870605272" name="Freeform 30"/>
                          <wps:cNvSpPr>
                            <a:spLocks/>
                          </wps:cNvSpPr>
                          <wps:spPr bwMode="auto">
                            <a:xfrm>
                              <a:off x="-40" y="10690"/>
                              <a:ext cx="10800" cy="191"/>
                            </a:xfrm>
                            <a:custGeom>
                              <a:avLst/>
                              <a:gdLst>
                                <a:gd name="T0" fmla="*/ 0 w 10800"/>
                                <a:gd name="T1" fmla="*/ 190 h 191"/>
                                <a:gd name="T2" fmla="*/ 10800 w 10800"/>
                                <a:gd name="T3" fmla="*/ 190 h 191"/>
                                <a:gd name="T4" fmla="*/ 10800 w 10800"/>
                                <a:gd name="T5" fmla="*/ 0 h 191"/>
                                <a:gd name="T6" fmla="*/ 0 w 10800"/>
                                <a:gd name="T7" fmla="*/ 0 h 191"/>
                                <a:gd name="T8" fmla="*/ 0 w 10800"/>
                                <a:gd name="T9" fmla="*/ 190 h 191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00" h="191">
                                  <a:moveTo>
                                    <a:pt x="0" y="190"/>
                                  </a:moveTo>
                                  <a:lnTo>
                                    <a:pt x="10800" y="19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F1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D9318" id="Group 28" o:spid="_x0000_s1026" style="position:absolute;margin-left:0;margin-top:-.1pt;width:540pt;height:9.55pt;z-index:251705344;mso-position-horizontal-relative:margin" coordorigin="-40,10690" coordsize="10800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">
                <v:group id="Group 3" o:spid="_x0000_s1027" style="position:absolute;left:-40;top:10690;width:10800;height:191" coordorigin="-40,10690" coordsize="108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">
                  <v:shape id="Freeform 30" o:spid="_x0000_s1028" style="position:absolute;left:-40;top:10690;width:10800;height:191;visibility:visible;mso-wrap-style:square;v-text-anchor:top" coordsize="10800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" path="m,190r10800,l10800,,,,,190xe" fillcolor="#dcf1f8" stroked="f">
                    <v:path arrowok="t" o:connecttype="custom" o:connectlocs="0,190;10800,190;10800,0;0,0;0,190" o:connectangles="0,0,0,0,0"/>
                  </v:shape>
                </v:group>
                <w10:wrap type="square" anchorx="margin"/>
              </v:group>
            </w:pict>
          </mc:Fallback>
        </mc:AlternateContent>
      </w:r>
    </w:p>
    <w:p w14:paraId="1CFF402C" w14:textId="77777777" w:rsidR="0008638E" w:rsidRDefault="0008638E">
      <w:pPr>
        <w:rPr>
          <w:rFonts w:ascii="Calibri" w:eastAsia="Calibri" w:hAnsi="Calibri" w:cs="Calibri"/>
          <w:sz w:val="20"/>
          <w:szCs w:val="20"/>
        </w:rPr>
      </w:pPr>
    </w:p>
    <w:p w14:paraId="074D8EFC" w14:textId="77777777" w:rsidR="0008638E" w:rsidRDefault="0008638E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45731976" w14:textId="77777777" w:rsidR="0008638E" w:rsidRDefault="00427611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7CDBD1EA" wp14:editId="18110734">
                <wp:extent cx="6856730" cy="521335"/>
                <wp:effectExtent l="0" t="0" r="1270" b="0"/>
                <wp:docPr id="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B5F14" w14:textId="77777777" w:rsidR="0008638E" w:rsidRDefault="00A95F45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pacing w:val="-3"/>
                                <w:sz w:val="36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DBD1EA" id="Text Box 55" o:spid="_x0000_s1063" type="#_x0000_t202" style="width:539.9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" fillcolor="#dcf1f8" stroked="f">
                <v:textbox inset="0,0,0,0">
                  <w:txbxContent>
                    <w:p w14:paraId="083B5F14" w14:textId="77777777" w:rsidR="0008638E" w:rsidRDefault="00A95F45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pacing w:val="-3"/>
                          <w:sz w:val="36"/>
                        </w:rPr>
                        <w:t>References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A49B62" w14:textId="77777777" w:rsidR="0008638E" w:rsidRDefault="0008638E">
      <w:pPr>
        <w:spacing w:before="10"/>
        <w:rPr>
          <w:rFonts w:ascii="Calibri" w:eastAsia="Calibri" w:hAnsi="Calibri" w:cs="Calibri"/>
          <w:sz w:val="18"/>
          <w:szCs w:val="18"/>
        </w:rPr>
      </w:pPr>
    </w:p>
    <w:p w14:paraId="24E9DE70" w14:textId="77777777" w:rsidR="0008638E" w:rsidRDefault="0008638E">
      <w:pPr>
        <w:rPr>
          <w:rFonts w:ascii="Calibri" w:eastAsia="Calibri" w:hAnsi="Calibri" w:cs="Calibri"/>
          <w:sz w:val="18"/>
          <w:szCs w:val="18"/>
        </w:rPr>
        <w:sectPr w:rsidR="0008638E" w:rsidSect="00753EF3">
          <w:pgSz w:w="12240" w:h="15840"/>
          <w:pgMar w:top="840" w:right="620" w:bottom="280" w:left="620" w:header="720" w:footer="720" w:gutter="0"/>
          <w:cols w:space="720"/>
        </w:sectPr>
      </w:pPr>
    </w:p>
    <w:p w14:paraId="16001231" w14:textId="3F1DFFEB" w:rsidR="00596F62" w:rsidRPr="006E3B9B" w:rsidRDefault="00A95F45" w:rsidP="00596F62">
      <w:pPr>
        <w:pStyle w:val="ListParagraph"/>
        <w:numPr>
          <w:ilvl w:val="0"/>
          <w:numId w:val="2"/>
        </w:numPr>
        <w:tabs>
          <w:tab w:val="left" w:pos="799"/>
        </w:tabs>
        <w:spacing w:before="90"/>
        <w:ind w:right="541"/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</w:rPr>
      </w:pPr>
      <w:r w:rsidRPr="00596F62">
        <w:rPr>
          <w:rFonts w:ascii="Calibri"/>
          <w:b/>
          <w:color w:val="231F20"/>
          <w:spacing w:val="-4"/>
          <w:sz w:val="18"/>
        </w:rPr>
        <w:t xml:space="preserve">AARP, </w:t>
      </w:r>
      <w:r w:rsidRPr="00596F62">
        <w:rPr>
          <w:rFonts w:ascii="Calibri"/>
          <w:b/>
          <w:color w:val="231F20"/>
          <w:sz w:val="18"/>
        </w:rPr>
        <w:t xml:space="preserve">The Livability Economy </w:t>
      </w:r>
      <w:hyperlink r:id="rId18" w:history="1">
        <w:r w:rsidR="00596F62" w:rsidRPr="0082173C">
          <w:rPr>
            <w:rStyle w:val="Hyperlink"/>
            <w:sz w:val="18"/>
            <w:szCs w:val="18"/>
          </w:rPr>
          <w:t>http://www.aarp.org/livable-communities/tool-kits-resources/info-2015/livability-economy.html</w:t>
        </w:r>
      </w:hyperlink>
    </w:p>
    <w:p w14:paraId="7CEFA752" w14:textId="77777777" w:rsidR="006E3B9B" w:rsidRPr="006E3B9B" w:rsidRDefault="006E3B9B" w:rsidP="006E3B9B">
      <w:pPr>
        <w:tabs>
          <w:tab w:val="left" w:pos="799"/>
        </w:tabs>
        <w:spacing w:before="90"/>
        <w:ind w:right="541"/>
        <w:rPr>
          <w:rFonts w:ascii="Calibri" w:eastAsia="Calibri" w:hAnsi="Calibri" w:cs="Calibri"/>
          <w:sz w:val="18"/>
          <w:szCs w:val="18"/>
        </w:rPr>
      </w:pPr>
    </w:p>
    <w:p w14:paraId="671937EB" w14:textId="250615B1" w:rsidR="0008638E" w:rsidRPr="006E3B9B" w:rsidRDefault="00A95F45">
      <w:pPr>
        <w:pStyle w:val="ListParagraph"/>
        <w:numPr>
          <w:ilvl w:val="0"/>
          <w:numId w:val="2"/>
        </w:numPr>
        <w:tabs>
          <w:tab w:val="left" w:pos="799"/>
        </w:tabs>
        <w:spacing w:before="90"/>
        <w:ind w:right="15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>Alzheimer’s Association, 20</w:t>
      </w:r>
      <w:r w:rsidR="00780FF2">
        <w:rPr>
          <w:rFonts w:ascii="Calibri" w:eastAsia="Calibri" w:hAnsi="Calibri" w:cs="Calibri"/>
          <w:b/>
          <w:bCs/>
          <w:color w:val="231F20"/>
          <w:sz w:val="18"/>
          <w:szCs w:val="18"/>
        </w:rPr>
        <w:t>23</w:t>
      </w:r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Alzheimer’s Disease Facts and Figures</w:t>
      </w:r>
      <w:r w:rsidR="00026C71" w:rsidRPr="00026C71">
        <w:t xml:space="preserve"> </w:t>
      </w:r>
      <w:hyperlink r:id="rId19" w:history="1">
        <w:r w:rsidR="00026C71" w:rsidRPr="00026C71">
          <w:rPr>
            <w:rStyle w:val="Hyperlink"/>
            <w:rFonts w:ascii="Calibri" w:eastAsia="Calibri" w:hAnsi="Calibri" w:cs="Calibri"/>
            <w:sz w:val="18"/>
            <w:szCs w:val="18"/>
          </w:rPr>
          <w:t>https://www.alz.org/media/Documents/alzheimers-facts-and-figures.pdf</w:t>
        </w:r>
      </w:hyperlink>
      <w:r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</w:t>
      </w:r>
    </w:p>
    <w:p w14:paraId="757AF6DF" w14:textId="77777777" w:rsidR="006E3B9B" w:rsidRPr="006E3B9B" w:rsidRDefault="006E3B9B" w:rsidP="006E3B9B">
      <w:pPr>
        <w:tabs>
          <w:tab w:val="left" w:pos="799"/>
        </w:tabs>
        <w:spacing w:before="90"/>
        <w:ind w:right="158"/>
        <w:rPr>
          <w:rFonts w:ascii="Calibri" w:eastAsia="Calibri" w:hAnsi="Calibri" w:cs="Calibri"/>
          <w:sz w:val="18"/>
          <w:szCs w:val="18"/>
        </w:rPr>
      </w:pPr>
    </w:p>
    <w:p w14:paraId="2FC4C8C0" w14:textId="3FB904C0" w:rsidR="006B5B0E" w:rsidRPr="006E3B9B" w:rsidRDefault="00A95F45" w:rsidP="006B5B0E">
      <w:pPr>
        <w:pStyle w:val="ListParagraph"/>
        <w:numPr>
          <w:ilvl w:val="0"/>
          <w:numId w:val="2"/>
        </w:numPr>
        <w:tabs>
          <w:tab w:val="left" w:pos="799"/>
        </w:tabs>
        <w:spacing w:before="90"/>
        <w:ind w:right="343"/>
        <w:rPr>
          <w:rFonts w:ascii="Calibri" w:eastAsia="Calibri" w:hAnsi="Calibri" w:cs="Calibri"/>
          <w:sz w:val="18"/>
          <w:szCs w:val="18"/>
        </w:rPr>
      </w:pPr>
      <w:r w:rsidRPr="006B5B0E">
        <w:rPr>
          <w:rFonts w:ascii="Calibri"/>
          <w:b/>
          <w:color w:val="231F20"/>
          <w:sz w:val="18"/>
        </w:rPr>
        <w:t>Cuyahoga County Planning Commission, Guide to</w:t>
      </w:r>
      <w:r w:rsidRPr="006B5B0E">
        <w:rPr>
          <w:rFonts w:ascii="Calibri"/>
          <w:b/>
          <w:color w:val="231F20"/>
          <w:spacing w:val="-11"/>
          <w:sz w:val="18"/>
        </w:rPr>
        <w:t xml:space="preserve"> </w:t>
      </w:r>
      <w:r w:rsidRPr="006B5B0E">
        <w:rPr>
          <w:rFonts w:ascii="Calibri"/>
          <w:b/>
          <w:color w:val="231F20"/>
          <w:sz w:val="18"/>
        </w:rPr>
        <w:t xml:space="preserve">Elder Friendly Community Building </w:t>
      </w:r>
      <w:hyperlink r:id="rId20" w:history="1">
        <w:r w:rsidR="00FE32C0" w:rsidRPr="007E2285">
          <w:rPr>
            <w:rStyle w:val="Hyperlink"/>
            <w:sz w:val="18"/>
            <w:szCs w:val="18"/>
          </w:rPr>
          <w:t>https://www.michigan.gov/documents/Guide_to_EFC_Building1_156733_7.doc.pdf</w:t>
        </w:r>
      </w:hyperlink>
      <w:r w:rsidR="00FE32C0">
        <w:rPr>
          <w:sz w:val="18"/>
          <w:szCs w:val="18"/>
        </w:rPr>
        <w:t xml:space="preserve"> </w:t>
      </w:r>
      <w:r w:rsidR="006B5B0E" w:rsidRPr="006B5B0E">
        <w:t xml:space="preserve"> </w:t>
      </w:r>
      <w:r w:rsidR="00FE32C0">
        <w:t xml:space="preserve"> </w:t>
      </w:r>
    </w:p>
    <w:p w14:paraId="37F822A7" w14:textId="77777777" w:rsidR="006E3B9B" w:rsidRPr="006E3B9B" w:rsidRDefault="006E3B9B" w:rsidP="006E3B9B">
      <w:pPr>
        <w:tabs>
          <w:tab w:val="left" w:pos="799"/>
        </w:tabs>
        <w:spacing w:before="90"/>
        <w:ind w:right="343"/>
        <w:rPr>
          <w:rFonts w:ascii="Calibri" w:eastAsia="Calibri" w:hAnsi="Calibri" w:cs="Calibri"/>
          <w:sz w:val="18"/>
          <w:szCs w:val="18"/>
        </w:rPr>
      </w:pPr>
    </w:p>
    <w:p w14:paraId="46DE51EA" w14:textId="6A7073EC" w:rsidR="00026C71" w:rsidRPr="006E3B9B" w:rsidRDefault="00A95F45" w:rsidP="00026C71">
      <w:pPr>
        <w:pStyle w:val="ListParagraph"/>
        <w:numPr>
          <w:ilvl w:val="0"/>
          <w:numId w:val="2"/>
        </w:numPr>
        <w:tabs>
          <w:tab w:val="left" w:pos="799"/>
        </w:tabs>
        <w:spacing w:before="90"/>
        <w:ind w:right="28"/>
        <w:jc w:val="both"/>
        <w:rPr>
          <w:rStyle w:val="Hyperlink"/>
          <w:rFonts w:ascii="Calibri" w:eastAsia="Calibri" w:hAnsi="Calibri" w:cs="Calibri"/>
          <w:color w:val="auto"/>
          <w:sz w:val="18"/>
          <w:szCs w:val="18"/>
          <w:u w:val="none"/>
        </w:rPr>
      </w:pPr>
      <w:r w:rsidRPr="00026C71">
        <w:rPr>
          <w:rFonts w:ascii="Calibri"/>
          <w:b/>
          <w:color w:val="231F20"/>
          <w:sz w:val="18"/>
        </w:rPr>
        <w:t>American Public Transportation Association, Funding</w:t>
      </w:r>
      <w:r w:rsidRPr="00026C71">
        <w:rPr>
          <w:rFonts w:ascii="Calibri"/>
          <w:b/>
          <w:color w:val="231F20"/>
          <w:spacing w:val="-21"/>
          <w:sz w:val="18"/>
        </w:rPr>
        <w:t xml:space="preserve"> </w:t>
      </w:r>
      <w:r w:rsidRPr="00026C71">
        <w:rPr>
          <w:rFonts w:ascii="Calibri"/>
          <w:b/>
          <w:color w:val="231F20"/>
          <w:sz w:val="18"/>
        </w:rPr>
        <w:t>the Public Transportation Needs of an Aging Population</w:t>
      </w:r>
      <w:r w:rsidR="00026C71" w:rsidRPr="00026C71">
        <w:rPr>
          <w:rFonts w:ascii="Calibri"/>
          <w:b/>
          <w:color w:val="231F20"/>
          <w:sz w:val="18"/>
        </w:rPr>
        <w:br/>
      </w:r>
      <w:hyperlink r:id="rId21" w:history="1">
        <w:r w:rsidR="00026C71" w:rsidRPr="00026C71">
          <w:rPr>
            <w:rStyle w:val="Hyperlink"/>
            <w:rFonts w:ascii="Calibri"/>
            <w:bCs/>
            <w:sz w:val="18"/>
          </w:rPr>
          <w:t>https://www.giaging.org/documents/APTA_Funding_Transportation_Needs_of_an_Aging_Population.pdf</w:t>
        </w:r>
      </w:hyperlink>
    </w:p>
    <w:p w14:paraId="771C0ADC" w14:textId="77777777" w:rsidR="006E3B9B" w:rsidRPr="006E3B9B" w:rsidRDefault="006E3B9B" w:rsidP="006E3B9B">
      <w:pPr>
        <w:tabs>
          <w:tab w:val="left" w:pos="799"/>
        </w:tabs>
        <w:spacing w:before="90"/>
        <w:ind w:right="28"/>
        <w:jc w:val="both"/>
        <w:rPr>
          <w:rFonts w:ascii="Calibri" w:eastAsia="Calibri" w:hAnsi="Calibri" w:cs="Calibri"/>
          <w:sz w:val="18"/>
          <w:szCs w:val="18"/>
        </w:rPr>
      </w:pPr>
    </w:p>
    <w:p w14:paraId="4C6497AD" w14:textId="4A3F91FA" w:rsidR="0008638E" w:rsidRPr="006E3B9B" w:rsidRDefault="00A95F45" w:rsidP="00026C71">
      <w:pPr>
        <w:pStyle w:val="ListParagraph"/>
        <w:numPr>
          <w:ilvl w:val="0"/>
          <w:numId w:val="2"/>
        </w:numPr>
        <w:tabs>
          <w:tab w:val="left" w:pos="799"/>
        </w:tabs>
        <w:spacing w:before="90"/>
        <w:ind w:right="28"/>
        <w:jc w:val="both"/>
        <w:rPr>
          <w:rFonts w:ascii="Calibri" w:eastAsia="Calibri" w:hAnsi="Calibri" w:cs="Calibri"/>
          <w:sz w:val="18"/>
          <w:szCs w:val="18"/>
        </w:rPr>
      </w:pPr>
      <w:r w:rsidRPr="00026C71">
        <w:rPr>
          <w:rFonts w:ascii="Calibri"/>
          <w:b/>
          <w:color w:val="231F20"/>
          <w:sz w:val="18"/>
        </w:rPr>
        <w:t>Bailey, Linda. Aging Americans: Stranded without options</w:t>
      </w:r>
      <w:r w:rsidR="00026C71" w:rsidRPr="00026C71">
        <w:rPr>
          <w:rFonts w:ascii="Calibri"/>
          <w:b/>
          <w:color w:val="231F20"/>
          <w:sz w:val="18"/>
        </w:rPr>
        <w:br/>
      </w:r>
      <w:hyperlink r:id="rId22" w:history="1">
        <w:r w:rsidR="00026C71" w:rsidRPr="00026C71">
          <w:rPr>
            <w:rStyle w:val="Hyperlink"/>
            <w:rFonts w:ascii="Calibri"/>
            <w:bCs/>
            <w:sz w:val="18"/>
          </w:rPr>
          <w:t>https://www.apta.com/wp-content/uploads/Resources/resources/reportsandpublications/Documents/aging_stranded.pdf</w:t>
        </w:r>
      </w:hyperlink>
      <w:r w:rsidRPr="00026C71">
        <w:rPr>
          <w:rFonts w:ascii="Calibri"/>
          <w:b/>
          <w:color w:val="231F20"/>
          <w:sz w:val="18"/>
        </w:rPr>
        <w:t xml:space="preserve"> </w:t>
      </w:r>
    </w:p>
    <w:p w14:paraId="03D0103F" w14:textId="77777777" w:rsidR="006E3B9B" w:rsidRPr="006E3B9B" w:rsidRDefault="006E3B9B" w:rsidP="006E3B9B">
      <w:pPr>
        <w:tabs>
          <w:tab w:val="left" w:pos="799"/>
        </w:tabs>
        <w:spacing w:before="90"/>
        <w:ind w:right="28"/>
        <w:jc w:val="both"/>
        <w:rPr>
          <w:rFonts w:ascii="Calibri" w:eastAsia="Calibri" w:hAnsi="Calibri" w:cs="Calibri"/>
          <w:sz w:val="18"/>
          <w:szCs w:val="18"/>
        </w:rPr>
      </w:pPr>
    </w:p>
    <w:p w14:paraId="4A1BB83D" w14:textId="29774C07" w:rsidR="0008638E" w:rsidRPr="006E3B9B" w:rsidRDefault="00A95F45" w:rsidP="00505024">
      <w:pPr>
        <w:pStyle w:val="ListParagraph"/>
        <w:numPr>
          <w:ilvl w:val="0"/>
          <w:numId w:val="2"/>
        </w:numPr>
        <w:tabs>
          <w:tab w:val="left" w:pos="799"/>
        </w:tabs>
        <w:spacing w:before="69"/>
        <w:ind w:right="419"/>
        <w:rPr>
          <w:rFonts w:ascii="Calibri" w:eastAsia="Calibri" w:hAnsi="Calibri" w:cs="Calibri"/>
          <w:sz w:val="18"/>
          <w:szCs w:val="18"/>
        </w:rPr>
      </w:pPr>
      <w:r w:rsidRPr="00505024">
        <w:rPr>
          <w:rFonts w:ascii="Calibri"/>
          <w:b/>
          <w:color w:val="231F20"/>
          <w:sz w:val="18"/>
        </w:rPr>
        <w:t>National Conference of State Legislatures, AARP Public Policy Institute : Aging in Place: A State Survey of</w:t>
      </w:r>
      <w:r w:rsidRPr="00505024">
        <w:rPr>
          <w:rFonts w:ascii="Calibri"/>
          <w:b/>
          <w:color w:val="231F20"/>
          <w:spacing w:val="-28"/>
          <w:sz w:val="18"/>
        </w:rPr>
        <w:t xml:space="preserve"> </w:t>
      </w:r>
      <w:r w:rsidRPr="00505024">
        <w:rPr>
          <w:rFonts w:ascii="Calibri"/>
          <w:b/>
          <w:color w:val="231F20"/>
          <w:sz w:val="18"/>
        </w:rPr>
        <w:t xml:space="preserve">Livability Policies and Practices </w:t>
      </w:r>
      <w:hyperlink r:id="rId23" w:history="1">
        <w:r w:rsidR="00FE32C0" w:rsidRPr="00505024">
          <w:rPr>
            <w:rStyle w:val="Hyperlink"/>
            <w:rFonts w:ascii="Calibri"/>
            <w:spacing w:val="-1"/>
            <w:sz w:val="18"/>
          </w:rPr>
          <w:t>http://assets.aarp.org/rgcenter/ppi/liv-com/aging-in-place-</w:t>
        </w:r>
        <w:r w:rsidR="00FE32C0" w:rsidRPr="00505024">
          <w:rPr>
            <w:rStyle w:val="Hyperlink"/>
            <w:rFonts w:ascii="Calibri"/>
            <w:sz w:val="18"/>
          </w:rPr>
          <w:t>2011-full.pdf</w:t>
        </w:r>
      </w:hyperlink>
      <w:r w:rsidR="00FE32C0" w:rsidRPr="00505024">
        <w:rPr>
          <w:rFonts w:ascii="Calibri"/>
          <w:color w:val="231F20"/>
          <w:sz w:val="18"/>
        </w:rPr>
        <w:t xml:space="preserve"> </w:t>
      </w:r>
    </w:p>
    <w:p w14:paraId="60AC7F62" w14:textId="77777777" w:rsidR="006E3B9B" w:rsidRPr="006E3B9B" w:rsidRDefault="006E3B9B" w:rsidP="006E3B9B">
      <w:pPr>
        <w:tabs>
          <w:tab w:val="left" w:pos="799"/>
        </w:tabs>
        <w:spacing w:before="69"/>
        <w:ind w:right="419"/>
        <w:rPr>
          <w:rFonts w:ascii="Calibri" w:eastAsia="Calibri" w:hAnsi="Calibri" w:cs="Calibri"/>
          <w:sz w:val="18"/>
          <w:szCs w:val="18"/>
        </w:rPr>
      </w:pPr>
    </w:p>
    <w:p w14:paraId="7E4CCF42" w14:textId="613F8243" w:rsidR="00596F62" w:rsidRPr="006E3B9B" w:rsidRDefault="00A95F45" w:rsidP="00596F62">
      <w:pPr>
        <w:pStyle w:val="ListParagraph"/>
        <w:numPr>
          <w:ilvl w:val="0"/>
          <w:numId w:val="2"/>
        </w:numPr>
        <w:tabs>
          <w:tab w:val="left" w:pos="799"/>
        </w:tabs>
        <w:spacing w:before="90"/>
        <w:ind w:right="575"/>
        <w:rPr>
          <w:rFonts w:ascii="Calibri" w:eastAsia="Calibri" w:hAnsi="Calibri" w:cs="Calibri"/>
          <w:sz w:val="18"/>
          <w:szCs w:val="18"/>
        </w:rPr>
      </w:pPr>
      <w:r w:rsidRPr="00596F62">
        <w:rPr>
          <w:rFonts w:ascii="Calibri" w:eastAsia="Calibri" w:hAnsi="Calibri" w:cs="Calibri"/>
          <w:b/>
          <w:bCs/>
          <w:color w:val="231F20"/>
          <w:sz w:val="18"/>
          <w:szCs w:val="18"/>
        </w:rPr>
        <w:t>Alzheimer’s Association, RTI International: Disaster Planning: HCBS for People with Dementia and their caregivers</w:t>
      </w:r>
      <w:r w:rsidR="00026C71" w:rsidRPr="00026C71">
        <w:t xml:space="preserve"> </w:t>
      </w:r>
      <w:hyperlink r:id="rId24" w:history="1">
        <w:r w:rsidR="00026C71" w:rsidRPr="006E3567">
          <w:rPr>
            <w:rStyle w:val="Hyperlink"/>
            <w:rFonts w:ascii="Calibri" w:eastAsia="Calibri" w:hAnsi="Calibri" w:cs="Calibri"/>
            <w:sz w:val="18"/>
            <w:szCs w:val="18"/>
          </w:rPr>
          <w:t>https://www.alz.org/media/Documents/spotlight-disaster-preparedness.pdf</w:t>
        </w:r>
      </w:hyperlink>
      <w:r w:rsidRPr="00596F62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</w:t>
      </w:r>
    </w:p>
    <w:p w14:paraId="5C7534F5" w14:textId="77777777" w:rsidR="006E3B9B" w:rsidRPr="006E3B9B" w:rsidRDefault="006E3B9B" w:rsidP="006E3B9B">
      <w:pPr>
        <w:tabs>
          <w:tab w:val="left" w:pos="799"/>
        </w:tabs>
        <w:spacing w:before="90"/>
        <w:ind w:right="575"/>
        <w:rPr>
          <w:rFonts w:ascii="Calibri" w:eastAsia="Calibri" w:hAnsi="Calibri" w:cs="Calibri"/>
          <w:sz w:val="18"/>
          <w:szCs w:val="18"/>
        </w:rPr>
      </w:pPr>
    </w:p>
    <w:p w14:paraId="180E5975" w14:textId="2B41C78C" w:rsidR="0008638E" w:rsidRPr="00FE32C0" w:rsidRDefault="00A95F45" w:rsidP="00FE32C0">
      <w:pPr>
        <w:pStyle w:val="ListParagraph"/>
        <w:numPr>
          <w:ilvl w:val="0"/>
          <w:numId w:val="2"/>
        </w:numPr>
        <w:tabs>
          <w:tab w:val="left" w:pos="799"/>
        </w:tabs>
        <w:spacing w:before="90"/>
        <w:ind w:right="717"/>
        <w:rPr>
          <w:rFonts w:ascii="Calibri" w:eastAsia="Calibri" w:hAnsi="Calibri" w:cs="Calibri"/>
          <w:sz w:val="18"/>
          <w:szCs w:val="18"/>
        </w:rPr>
        <w:sectPr w:rsidR="0008638E" w:rsidRPr="00FE32C0" w:rsidSect="00753EF3">
          <w:type w:val="continuous"/>
          <w:pgSz w:w="12240" w:h="15840"/>
          <w:pgMar w:top="1500" w:right="620" w:bottom="280" w:left="620" w:header="720" w:footer="720" w:gutter="0"/>
          <w:cols w:num="2" w:space="288"/>
        </w:sectPr>
      </w:pPr>
      <w:r w:rsidRPr="00FE32C0">
        <w:rPr>
          <w:rFonts w:ascii="Calibri" w:eastAsia="Calibri" w:hAnsi="Calibri" w:cs="Calibri"/>
          <w:b/>
          <w:bCs/>
          <w:color w:val="231F20"/>
          <w:sz w:val="18"/>
          <w:szCs w:val="18"/>
        </w:rPr>
        <w:t>Home Instead Business Training – Alzheimer’s</w:t>
      </w:r>
      <w:r w:rsidRPr="00FE32C0">
        <w:rPr>
          <w:rFonts w:ascii="Calibri" w:eastAsia="Calibri" w:hAnsi="Calibri" w:cs="Calibri"/>
          <w:b/>
          <w:bCs/>
          <w:color w:val="231F20"/>
          <w:spacing w:val="-24"/>
          <w:sz w:val="18"/>
          <w:szCs w:val="18"/>
        </w:rPr>
        <w:t xml:space="preserve"> </w:t>
      </w:r>
      <w:r w:rsidRPr="00FE32C0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Friendly Business online course </w:t>
      </w:r>
      <w:hyperlink r:id="rId25" w:history="1">
        <w:r w:rsidR="00FE32C0" w:rsidRPr="00FE32C0">
          <w:rPr>
            <w:rStyle w:val="Hyperlink"/>
            <w:sz w:val="18"/>
            <w:szCs w:val="18"/>
          </w:rPr>
          <w:t>http://www.helpforalzheimersfamilies.com/alzheimers-care-training/alzheimers-friendly-business-training</w:t>
        </w:r>
      </w:hyperlink>
    </w:p>
    <w:p w14:paraId="30AF7D5D" w14:textId="13814867" w:rsidR="0094463F" w:rsidRPr="0094463F" w:rsidRDefault="0094463F" w:rsidP="0094463F">
      <w:pPr>
        <w:tabs>
          <w:tab w:val="left" w:pos="1070"/>
        </w:tabs>
        <w:rPr>
          <w:rFonts w:ascii="Calibri" w:eastAsia="Calibri" w:hAnsi="Calibri" w:cs="Calibri"/>
          <w:sz w:val="20"/>
          <w:szCs w:val="20"/>
        </w:rPr>
        <w:sectPr w:rsidR="0094463F" w:rsidRPr="0094463F" w:rsidSect="00753EF3">
          <w:pgSz w:w="12240" w:h="15840"/>
          <w:pgMar w:top="720" w:right="620" w:bottom="280" w:left="620" w:header="720" w:footer="720" w:gutter="0"/>
          <w:cols w:space="720"/>
        </w:sectPr>
      </w:pPr>
    </w:p>
    <w:p w14:paraId="798A8FC7" w14:textId="153BC2DE" w:rsidR="0008638E" w:rsidRDefault="00427611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604E1FD8" wp14:editId="30288606">
                <wp:extent cx="6856730" cy="521335"/>
                <wp:effectExtent l="0" t="0" r="1270" b="2540"/>
                <wp:docPr id="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FD237" w14:textId="77777777" w:rsidR="0008638E" w:rsidRDefault="00A95F45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Additional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4E1FD8" id="Text Box 54" o:spid="_x0000_s1064" type="#_x0000_t202" style="width:539.9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" fillcolor="#dcf1f8" stroked="f">
                <v:textbox inset="0,0,0,0">
                  <w:txbxContent>
                    <w:p w14:paraId="733FD237" w14:textId="77777777" w:rsidR="0008638E" w:rsidRDefault="00A95F45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Additional</w:t>
                      </w:r>
                      <w:r>
                        <w:rPr>
                          <w:rFonts w:ascii="Calibri"/>
                          <w:color w:val="7A2674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Resources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BAC0EC" w14:textId="77777777" w:rsidR="0008638E" w:rsidRDefault="0008638E">
      <w:pPr>
        <w:spacing w:before="10"/>
        <w:rPr>
          <w:rFonts w:ascii="Calibri" w:eastAsia="Calibri" w:hAnsi="Calibri" w:cs="Calibri"/>
          <w:sz w:val="18"/>
          <w:szCs w:val="18"/>
        </w:rPr>
      </w:pPr>
    </w:p>
    <w:p w14:paraId="3E8812D9" w14:textId="77777777" w:rsidR="0008638E" w:rsidRPr="00D50C9E" w:rsidRDefault="0008638E">
      <w:pPr>
        <w:rPr>
          <w:rFonts w:ascii="Calibri" w:eastAsia="Calibri" w:hAnsi="Calibri" w:cs="Calibri"/>
        </w:rPr>
        <w:sectPr w:rsidR="0008638E" w:rsidRPr="00D50C9E" w:rsidSect="00753EF3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14:paraId="61C35754" w14:textId="0D7217C2" w:rsidR="0094463F" w:rsidRPr="00D50C9E" w:rsidRDefault="0094463F" w:rsidP="0094463F">
      <w:pPr>
        <w:ind w:left="720"/>
        <w:rPr>
          <w:rFonts w:ascii="Calibri" w:eastAsia="Calibri" w:hAnsi="Calibri" w:cs="Calibri"/>
          <w:bCs/>
          <w:color w:val="7A2674"/>
        </w:rPr>
      </w:pPr>
      <w:r w:rsidRPr="00D50C9E">
        <w:rPr>
          <w:rFonts w:ascii="Calibri" w:eastAsia="Calibri" w:hAnsi="Calibri" w:cs="Calibri"/>
          <w:bCs/>
          <w:color w:val="000000" w:themeColor="text1"/>
        </w:rPr>
        <w:t>For additional resources related to the</w:t>
      </w:r>
      <w:r w:rsidRPr="00D50C9E">
        <w:rPr>
          <w:rFonts w:ascii="Calibri" w:eastAsia="Calibri" w:hAnsi="Calibri" w:cs="Calibri"/>
          <w:bCs/>
          <w:i/>
          <w:iCs/>
          <w:color w:val="000000" w:themeColor="text1"/>
        </w:rPr>
        <w:t xml:space="preserve"> Local Government</w:t>
      </w:r>
      <w:r w:rsidRPr="00D50C9E">
        <w:rPr>
          <w:rFonts w:ascii="Calibri" w:eastAsia="Calibri" w:hAnsi="Calibri" w:cs="Calibri"/>
          <w:bCs/>
          <w:color w:val="000000" w:themeColor="text1"/>
        </w:rPr>
        <w:t xml:space="preserve"> sector and a host of other community sectors, please visit </w:t>
      </w:r>
      <w:hyperlink r:id="rId26" w:history="1">
        <w:r w:rsidRPr="00D50C9E">
          <w:rPr>
            <w:rStyle w:val="Hyperlink"/>
            <w:bCs/>
          </w:rPr>
          <w:t>DFA's resource page</w:t>
        </w:r>
      </w:hyperlink>
      <w:r w:rsidRPr="00D50C9E">
        <w:rPr>
          <w:bCs/>
        </w:rPr>
        <w:t xml:space="preserve">.  </w:t>
      </w:r>
      <w:r w:rsidRPr="00D50C9E">
        <w:rPr>
          <w:rFonts w:ascii="Calibri" w:eastAsia="Calibri" w:hAnsi="Calibri" w:cs="Calibri"/>
          <w:bCs/>
          <w:color w:val="7A2674"/>
        </w:rPr>
        <w:t xml:space="preserve"> </w:t>
      </w:r>
    </w:p>
    <w:p w14:paraId="1DFA2F66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  <w:r w:rsidRPr="00692254">
        <w:rPr>
          <w:rFonts w:ascii="Calibri" w:eastAsia="Calibri" w:hAnsi="Calibri" w:cs="Calibri"/>
          <w:bCs/>
          <w:noProof/>
          <w:color w:val="7A2674"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6DD2F955" wp14:editId="51B43381">
            <wp:simplePos x="0" y="0"/>
            <wp:positionH relativeFrom="column">
              <wp:posOffset>247650</wp:posOffset>
            </wp:positionH>
            <wp:positionV relativeFrom="paragraph">
              <wp:posOffset>43180</wp:posOffset>
            </wp:positionV>
            <wp:extent cx="2266950" cy="2228850"/>
            <wp:effectExtent l="0" t="0" r="0" b="0"/>
            <wp:wrapSquare wrapText="bothSides"/>
            <wp:docPr id="1834719887" name="Picture 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9887" name="Picture 1" descr="A qr code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91587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BBB9BBB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7523DE9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91DD98D" w14:textId="77777777" w:rsidR="0094463F" w:rsidRPr="00692254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92FE21F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D028851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5346916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6B04CC8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47E5BB0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E905044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1643F09" w14:textId="77777777" w:rsidR="0094463F" w:rsidRDefault="0094463F" w:rsidP="0094463F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9521897" w14:textId="77777777" w:rsidR="001F4024" w:rsidRDefault="001F4024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4C5F2EB0" w14:textId="77777777" w:rsidR="0094463F" w:rsidRDefault="0094463F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5AE75C10" w14:textId="77777777" w:rsidR="0094463F" w:rsidRDefault="0094463F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09574C68" w14:textId="77777777" w:rsidR="0094463F" w:rsidRDefault="0094463F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25BCD0EC" w14:textId="77777777" w:rsidR="0094463F" w:rsidRDefault="0094463F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5A4FA7B2" w14:textId="77777777" w:rsidR="0094463F" w:rsidRDefault="0094463F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262F33CC" w14:textId="77777777" w:rsidR="0094463F" w:rsidRDefault="0094463F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47FA5AB7" w14:textId="77777777" w:rsidR="0094463F" w:rsidRPr="00264574" w:rsidRDefault="0094463F" w:rsidP="009E6606">
      <w:pPr>
        <w:pStyle w:val="ListParagraph"/>
        <w:tabs>
          <w:tab w:val="left" w:pos="799"/>
        </w:tabs>
        <w:spacing w:before="90"/>
        <w:ind w:left="720"/>
        <w:rPr>
          <w:rStyle w:val="Hyperlink"/>
          <w:rFonts w:ascii="Calibri"/>
          <w:bCs/>
          <w:sz w:val="18"/>
          <w:szCs w:val="18"/>
        </w:rPr>
      </w:pPr>
    </w:p>
    <w:p w14:paraId="53D22AB1" w14:textId="77777777" w:rsidR="009E6606" w:rsidRPr="009E6606" w:rsidRDefault="009E6606" w:rsidP="009E6606">
      <w:pPr>
        <w:rPr>
          <w:rFonts w:ascii="Calibri" w:eastAsia="Calibri" w:hAnsi="Calibri" w:cs="Calibri"/>
          <w:bCs/>
          <w:sz w:val="18"/>
          <w:szCs w:val="18"/>
        </w:rPr>
      </w:pPr>
    </w:p>
    <w:p w14:paraId="0F2007E7" w14:textId="720FA30C" w:rsidR="009E6606" w:rsidRPr="008D30B7" w:rsidRDefault="00AE51D2" w:rsidP="004D1A16">
      <w:pPr>
        <w:spacing w:before="56"/>
        <w:ind w:left="720" w:right="900"/>
        <w:rPr>
          <w:rFonts w:ascii="Calibri"/>
          <w:color w:val="F05524"/>
          <w:sz w:val="18"/>
          <w:szCs w:val="18"/>
        </w:rPr>
      </w:pPr>
      <w:r w:rsidRPr="00C534A1">
        <w:rPr>
          <w:noProof/>
        </w:rPr>
        <w:drawing>
          <wp:inline distT="0" distB="0" distL="0" distR="0" wp14:anchorId="5CEEFE3E" wp14:editId="579C662A">
            <wp:extent cx="5943600" cy="1682750"/>
            <wp:effectExtent l="0" t="0" r="0" b="0"/>
            <wp:docPr id="427068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B7514" w14:textId="77777777" w:rsidR="009E6606" w:rsidRDefault="009E6606" w:rsidP="00FF306E">
      <w:pPr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A2ADC3B" w14:textId="007A7588" w:rsidR="00AE51D2" w:rsidRPr="00305842" w:rsidRDefault="00AE51D2" w:rsidP="00AE51D2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094FC18B" wp14:editId="53C09982">
            <wp:simplePos x="1724025" y="4371975"/>
            <wp:positionH relativeFrom="margin">
              <wp:align>center</wp:align>
            </wp:positionH>
            <wp:positionV relativeFrom="margin">
              <wp:align>bottom</wp:align>
            </wp:positionV>
            <wp:extent cx="4394835" cy="517525"/>
            <wp:effectExtent l="0" t="0" r="5715" b="0"/>
            <wp:wrapSquare wrapText="bothSides"/>
            <wp:docPr id="2069088581" name="Picture 2069088581" descr="Kismet:Users:sneebish:Desktop:ACT-Acknowled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smet:Users:sneebish:Desktop:ACT-Acknowledgmen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Pr="00305842">
        <w:rPr>
          <w:rFonts w:ascii="Calibri"/>
          <w:color w:val="F05524"/>
          <w:sz w:val="28"/>
          <w:szCs w:val="28"/>
        </w:rPr>
        <w:t>Local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government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is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just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one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important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part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of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the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community.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Working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in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tandem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>with</w:t>
      </w:r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 w:rsidRPr="00305842">
        <w:rPr>
          <w:rFonts w:ascii="Calibri"/>
          <w:color w:val="F05524"/>
          <w:sz w:val="28"/>
          <w:szCs w:val="28"/>
        </w:rPr>
        <w:t xml:space="preserve">other </w:t>
      </w:r>
      <w:r>
        <w:rPr>
          <w:rFonts w:ascii="Calibri"/>
          <w:color w:val="F05524"/>
          <w:sz w:val="28"/>
          <w:szCs w:val="28"/>
        </w:rPr>
        <w:t xml:space="preserve">community </w:t>
      </w:r>
      <w:r w:rsidRPr="00305842">
        <w:rPr>
          <w:rFonts w:ascii="Calibri"/>
          <w:color w:val="F05524"/>
          <w:sz w:val="28"/>
          <w:szCs w:val="28"/>
        </w:rPr>
        <w:t>sectors can help the entire community become dementia friendly. Learn more about the process and how to help your community and others become more dementia friendly at</w:t>
      </w:r>
      <w:r w:rsidRPr="00305842">
        <w:rPr>
          <w:rFonts w:ascii="Calibri"/>
          <w:color w:val="F05524"/>
          <w:spacing w:val="-31"/>
          <w:sz w:val="28"/>
          <w:szCs w:val="28"/>
        </w:rPr>
        <w:t xml:space="preserve"> </w:t>
      </w:r>
      <w:hyperlink r:id="rId30">
        <w:r w:rsidRPr="00305842">
          <w:rPr>
            <w:rFonts w:ascii="Calibri"/>
            <w:color w:val="F05524"/>
            <w:spacing w:val="-4"/>
            <w:sz w:val="28"/>
            <w:szCs w:val="28"/>
          </w:rPr>
          <w:t>www.</w:t>
        </w:r>
      </w:hyperlink>
      <w:r w:rsidRPr="00305842">
        <w:rPr>
          <w:rFonts w:ascii="Calibri"/>
          <w:color w:val="F05524"/>
          <w:spacing w:val="-4"/>
          <w:sz w:val="28"/>
          <w:szCs w:val="28"/>
        </w:rPr>
        <w:t xml:space="preserve"> </w:t>
      </w:r>
      <w:r>
        <w:rPr>
          <w:rFonts w:ascii="Calibri"/>
          <w:color w:val="F05524"/>
          <w:sz w:val="28"/>
          <w:szCs w:val="28"/>
        </w:rPr>
        <w:t>d</w:t>
      </w:r>
      <w:r w:rsidRPr="00305842">
        <w:rPr>
          <w:rFonts w:ascii="Calibri"/>
          <w:color w:val="F05524"/>
          <w:sz w:val="28"/>
          <w:szCs w:val="28"/>
        </w:rPr>
        <w:t>famerica</w:t>
      </w:r>
      <w:r>
        <w:rPr>
          <w:rFonts w:ascii="Calibri"/>
          <w:color w:val="F05524"/>
          <w:sz w:val="28"/>
          <w:szCs w:val="28"/>
        </w:rPr>
        <w:t>.</w:t>
      </w:r>
      <w:r w:rsidRPr="00305842">
        <w:rPr>
          <w:rFonts w:ascii="Calibri"/>
          <w:color w:val="F05524"/>
          <w:sz w:val="28"/>
          <w:szCs w:val="28"/>
        </w:rPr>
        <w:t>org.</w:t>
      </w:r>
    </w:p>
    <w:p w14:paraId="76A9C657" w14:textId="77777777" w:rsidR="00AE51D2" w:rsidRDefault="00AE51D2" w:rsidP="009E6606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8C27C45" w14:textId="7018BF5B" w:rsidR="0008638E" w:rsidRPr="00305842" w:rsidRDefault="00251ED0" w:rsidP="00AE51D2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DAA64E1" wp14:editId="70DE9B2D">
            <wp:simplePos x="1724025" y="4371975"/>
            <wp:positionH relativeFrom="margin">
              <wp:align>center</wp:align>
            </wp:positionH>
            <wp:positionV relativeFrom="margin">
              <wp:align>bottom</wp:align>
            </wp:positionV>
            <wp:extent cx="4394835" cy="517525"/>
            <wp:effectExtent l="0" t="0" r="5715" b="0"/>
            <wp:wrapSquare wrapText="bothSides"/>
            <wp:docPr id="37" name="Picture 37" descr="Kismet:Users:sneebish:Desktop:ACT-Acknowled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smet:Users:sneebish:Desktop:ACT-Acknowledgmen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08638E" w:rsidRPr="00305842" w:rsidSect="00753EF3">
      <w:type w:val="continuous"/>
      <w:pgSz w:w="12240" w:h="15840"/>
      <w:pgMar w:top="150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0B7D9" w14:textId="77777777" w:rsidR="00753EF3" w:rsidRDefault="00753EF3" w:rsidP="00530F03">
      <w:r>
        <w:separator/>
      </w:r>
    </w:p>
  </w:endnote>
  <w:endnote w:type="continuationSeparator" w:id="0">
    <w:p w14:paraId="4642CC66" w14:textId="77777777" w:rsidR="00753EF3" w:rsidRDefault="00753EF3" w:rsidP="00530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B71F4" w14:textId="77777777" w:rsidR="00454A35" w:rsidRDefault="00454A35">
    <w:pPr>
      <w:pStyle w:val="Footer"/>
    </w:pPr>
  </w:p>
  <w:p w14:paraId="45EB1893" w14:textId="77777777" w:rsidR="003C51CC" w:rsidRDefault="003C51CC"/>
  <w:p w14:paraId="70AE024A" w14:textId="77777777" w:rsidR="001E2031" w:rsidRDefault="001E20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B9F03" w14:textId="77777777" w:rsidR="00530F03" w:rsidRPr="008C028D" w:rsidRDefault="00530F03" w:rsidP="00530F03">
    <w:pPr>
      <w:pStyle w:val="Footer"/>
      <w:framePr w:wrap="around" w:vAnchor="text" w:hAnchor="margin" w:xAlign="right" w:y="1"/>
      <w:tabs>
        <w:tab w:val="clear" w:pos="4320"/>
        <w:tab w:val="clear" w:pos="8640"/>
      </w:tabs>
      <w:ind w:right="130"/>
      <w:rPr>
        <w:rStyle w:val="PageNumber"/>
        <w:rFonts w:ascii="Calibri" w:hAnsi="Calibri"/>
        <w:sz w:val="17"/>
        <w:szCs w:val="17"/>
      </w:rPr>
    </w:pPr>
    <w:r w:rsidRPr="008C028D">
      <w:rPr>
        <w:rStyle w:val="PageNumber"/>
        <w:rFonts w:ascii="Calibri" w:hAnsi="Calibri"/>
        <w:sz w:val="17"/>
        <w:szCs w:val="17"/>
      </w:rPr>
      <w:t xml:space="preserve">Page </w:t>
    </w:r>
    <w:r w:rsidR="00F12F3C" w:rsidRPr="008C028D">
      <w:rPr>
        <w:rStyle w:val="PageNumber"/>
        <w:rFonts w:ascii="Calibri" w:hAnsi="Calibri"/>
        <w:sz w:val="17"/>
        <w:szCs w:val="17"/>
      </w:rPr>
      <w:fldChar w:fldCharType="begin"/>
    </w:r>
    <w:r w:rsidRPr="008C028D">
      <w:rPr>
        <w:rStyle w:val="PageNumber"/>
        <w:rFonts w:ascii="Calibri" w:hAnsi="Calibri"/>
        <w:sz w:val="17"/>
        <w:szCs w:val="17"/>
      </w:rPr>
      <w:instrText xml:space="preserve">PAGE  </w:instrText>
    </w:r>
    <w:r w:rsidR="00F12F3C" w:rsidRPr="008C028D">
      <w:rPr>
        <w:rStyle w:val="PageNumber"/>
        <w:rFonts w:ascii="Calibri" w:hAnsi="Calibri"/>
        <w:sz w:val="17"/>
        <w:szCs w:val="17"/>
      </w:rPr>
      <w:fldChar w:fldCharType="separate"/>
    </w:r>
    <w:r w:rsidR="00F939E4">
      <w:rPr>
        <w:rStyle w:val="PageNumber"/>
        <w:rFonts w:ascii="Calibri" w:hAnsi="Calibri"/>
        <w:noProof/>
        <w:sz w:val="17"/>
        <w:szCs w:val="17"/>
      </w:rPr>
      <w:t>1</w:t>
    </w:r>
    <w:r w:rsidR="00F12F3C" w:rsidRPr="008C028D">
      <w:rPr>
        <w:rStyle w:val="PageNumber"/>
        <w:rFonts w:ascii="Calibri" w:hAnsi="Calibri"/>
        <w:sz w:val="17"/>
        <w:szCs w:val="17"/>
      </w:rPr>
      <w:fldChar w:fldCharType="end"/>
    </w:r>
  </w:p>
  <w:p w14:paraId="728FF241" w14:textId="719506F4" w:rsidR="00530F03" w:rsidRPr="00530F03" w:rsidRDefault="00530F03" w:rsidP="00530F03">
    <w:pPr>
      <w:pStyle w:val="Footer"/>
      <w:tabs>
        <w:tab w:val="clear" w:pos="4320"/>
        <w:tab w:val="clear" w:pos="8640"/>
      </w:tabs>
      <w:ind w:right="130"/>
      <w:rPr>
        <w:rFonts w:ascii="Calibri" w:hAnsi="Calibri"/>
        <w:sz w:val="17"/>
        <w:szCs w:val="17"/>
      </w:rPr>
    </w:pPr>
    <w:r w:rsidRPr="008C028D">
      <w:rPr>
        <w:rFonts w:ascii="Calibri" w:hAnsi="Calibri"/>
        <w:sz w:val="17"/>
        <w:szCs w:val="17"/>
      </w:rPr>
      <w:t>© 201</w:t>
    </w:r>
    <w:r>
      <w:rPr>
        <w:rFonts w:ascii="Calibri" w:hAnsi="Calibri"/>
        <w:sz w:val="17"/>
        <w:szCs w:val="17"/>
      </w:rPr>
      <w:t>6 / Rev. 0</w:t>
    </w:r>
    <w:r w:rsidR="00454A35">
      <w:rPr>
        <w:rFonts w:ascii="Calibri" w:hAnsi="Calibri"/>
        <w:sz w:val="17"/>
        <w:szCs w:val="17"/>
      </w:rPr>
      <w:t>8</w:t>
    </w:r>
    <w:r w:rsidR="00055355">
      <w:rPr>
        <w:rFonts w:ascii="Calibri" w:hAnsi="Calibri"/>
        <w:sz w:val="17"/>
        <w:szCs w:val="17"/>
      </w:rPr>
      <w:t>.2020</w:t>
    </w:r>
  </w:p>
  <w:p w14:paraId="32E62363" w14:textId="77777777" w:rsidR="003C51CC" w:rsidRDefault="003C51CC"/>
  <w:p w14:paraId="1B5B187A" w14:textId="77777777" w:rsidR="001E2031" w:rsidRDefault="001E203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30E21" w14:textId="77777777" w:rsidR="00454A35" w:rsidRDefault="00454A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9D2E11" w14:textId="77777777" w:rsidR="00753EF3" w:rsidRDefault="00753EF3" w:rsidP="00530F03">
      <w:r>
        <w:separator/>
      </w:r>
    </w:p>
  </w:footnote>
  <w:footnote w:type="continuationSeparator" w:id="0">
    <w:p w14:paraId="1D654B6E" w14:textId="77777777" w:rsidR="00753EF3" w:rsidRDefault="00753EF3" w:rsidP="00530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33474" w14:textId="77777777" w:rsidR="00454A35" w:rsidRDefault="00454A35">
    <w:pPr>
      <w:pStyle w:val="Header"/>
    </w:pPr>
  </w:p>
  <w:p w14:paraId="6126FF7B" w14:textId="77777777" w:rsidR="003C51CC" w:rsidRDefault="003C51CC"/>
  <w:p w14:paraId="104522CA" w14:textId="77777777" w:rsidR="001E2031" w:rsidRDefault="001E203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0A06" w14:textId="77777777" w:rsidR="00454A35" w:rsidRDefault="00454A35">
    <w:pPr>
      <w:pStyle w:val="Header"/>
    </w:pPr>
  </w:p>
  <w:p w14:paraId="3408A827" w14:textId="77777777" w:rsidR="003C51CC" w:rsidRDefault="003C51CC"/>
  <w:p w14:paraId="3EE2F477" w14:textId="77777777" w:rsidR="001E2031" w:rsidRDefault="001E203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8638F" w14:textId="77777777" w:rsidR="00454A35" w:rsidRDefault="00454A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C187F"/>
    <w:multiLevelType w:val="hybridMultilevel"/>
    <w:tmpl w:val="1B52998C"/>
    <w:lvl w:ilvl="0" w:tplc="77BE40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A4F75"/>
    <w:multiLevelType w:val="hybridMultilevel"/>
    <w:tmpl w:val="03960DEA"/>
    <w:lvl w:ilvl="0" w:tplc="126E5A20">
      <w:start w:val="1"/>
      <w:numFmt w:val="decimal"/>
      <w:lvlText w:val="%1."/>
      <w:lvlJc w:val="left"/>
      <w:pPr>
        <w:ind w:left="5589" w:hanging="406"/>
      </w:pPr>
      <w:rPr>
        <w:rFonts w:ascii="Calibri" w:eastAsia="Calibri" w:hAnsi="Calibri" w:hint="default"/>
        <w:color w:val="7A2674"/>
        <w:spacing w:val="-15"/>
        <w:w w:val="99"/>
        <w:sz w:val="20"/>
        <w:szCs w:val="20"/>
      </w:rPr>
    </w:lvl>
    <w:lvl w:ilvl="1" w:tplc="DF4014F6">
      <w:start w:val="1"/>
      <w:numFmt w:val="bullet"/>
      <w:lvlText w:val="•"/>
      <w:lvlJc w:val="left"/>
      <w:pPr>
        <w:ind w:left="5904" w:hanging="360"/>
      </w:pPr>
      <w:rPr>
        <w:rFonts w:ascii="Calibri" w:eastAsia="Calibri" w:hAnsi="Calibri" w:hint="default"/>
        <w:b/>
        <w:bCs/>
        <w:color w:val="231F20"/>
        <w:spacing w:val="-6"/>
        <w:w w:val="98"/>
        <w:sz w:val="20"/>
        <w:szCs w:val="20"/>
      </w:rPr>
    </w:lvl>
    <w:lvl w:ilvl="2" w:tplc="A462DEC2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3" w:tplc="34D2D810">
      <w:start w:val="1"/>
      <w:numFmt w:val="bullet"/>
      <w:lvlText w:val="•"/>
      <w:lvlJc w:val="left"/>
      <w:pPr>
        <w:ind w:left="7033" w:hanging="360"/>
      </w:pPr>
      <w:rPr>
        <w:rFonts w:hint="default"/>
      </w:rPr>
    </w:lvl>
    <w:lvl w:ilvl="4" w:tplc="7D28EFA4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5" w:tplc="23B42410">
      <w:start w:val="1"/>
      <w:numFmt w:val="bullet"/>
      <w:lvlText w:val="•"/>
      <w:lvlJc w:val="left"/>
      <w:pPr>
        <w:ind w:left="8166" w:hanging="360"/>
      </w:pPr>
      <w:rPr>
        <w:rFonts w:hint="default"/>
      </w:rPr>
    </w:lvl>
    <w:lvl w:ilvl="6" w:tplc="D472D39C">
      <w:start w:val="1"/>
      <w:numFmt w:val="bullet"/>
      <w:lvlText w:val="•"/>
      <w:lvlJc w:val="left"/>
      <w:pPr>
        <w:ind w:left="8733" w:hanging="360"/>
      </w:pPr>
      <w:rPr>
        <w:rFonts w:hint="default"/>
      </w:rPr>
    </w:lvl>
    <w:lvl w:ilvl="7" w:tplc="8B6C3012">
      <w:start w:val="1"/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AE4E607E">
      <w:start w:val="1"/>
      <w:numFmt w:val="bullet"/>
      <w:lvlText w:val="•"/>
      <w:lvlJc w:val="left"/>
      <w:pPr>
        <w:ind w:left="9866" w:hanging="360"/>
      </w:pPr>
      <w:rPr>
        <w:rFonts w:hint="default"/>
      </w:rPr>
    </w:lvl>
  </w:abstractNum>
  <w:abstractNum w:abstractNumId="2" w15:restartNumberingAfterBreak="0">
    <w:nsid w:val="0DD26F96"/>
    <w:multiLevelType w:val="hybridMultilevel"/>
    <w:tmpl w:val="3648CA3C"/>
    <w:lvl w:ilvl="0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3" w15:restartNumberingAfterBreak="0">
    <w:nsid w:val="0E212C6D"/>
    <w:multiLevelType w:val="multilevel"/>
    <w:tmpl w:val="1CF43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123A0C"/>
    <w:multiLevelType w:val="hybridMultilevel"/>
    <w:tmpl w:val="23C6D362"/>
    <w:lvl w:ilvl="0" w:tplc="DB7839C6">
      <w:start w:val="1"/>
      <w:numFmt w:val="bullet"/>
      <w:lvlText w:val="•"/>
      <w:lvlJc w:val="left"/>
      <w:pPr>
        <w:ind w:left="324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40" w:hanging="360"/>
      </w:pPr>
      <w:rPr>
        <w:rFonts w:ascii="Wingdings" w:hAnsi="Wingdings" w:hint="default"/>
      </w:rPr>
    </w:lvl>
  </w:abstractNum>
  <w:abstractNum w:abstractNumId="5" w15:restartNumberingAfterBreak="0">
    <w:nsid w:val="168650B2"/>
    <w:multiLevelType w:val="hybridMultilevel"/>
    <w:tmpl w:val="4B9AAA78"/>
    <w:lvl w:ilvl="0" w:tplc="A2E23A5C">
      <w:start w:val="1"/>
      <w:numFmt w:val="decimal"/>
      <w:lvlText w:val="%1."/>
      <w:lvlJc w:val="left"/>
      <w:pPr>
        <w:ind w:left="5544" w:hanging="360"/>
        <w:jc w:val="right"/>
      </w:pPr>
      <w:rPr>
        <w:rFonts w:ascii="Calibri" w:eastAsia="Calibri" w:hAnsi="Calibri" w:hint="default"/>
        <w:color w:val="7A2674"/>
        <w:spacing w:val="-3"/>
        <w:w w:val="99"/>
        <w:sz w:val="20"/>
        <w:szCs w:val="20"/>
      </w:rPr>
    </w:lvl>
    <w:lvl w:ilvl="1" w:tplc="53DED128">
      <w:start w:val="1"/>
      <w:numFmt w:val="bullet"/>
      <w:lvlText w:val="•"/>
      <w:lvlJc w:val="left"/>
      <w:pPr>
        <w:ind w:left="5904" w:hanging="360"/>
      </w:pPr>
      <w:rPr>
        <w:rFonts w:ascii="Calibri" w:eastAsia="Calibri" w:hAnsi="Calibri" w:hint="default"/>
        <w:b/>
        <w:bCs/>
        <w:color w:val="231F20"/>
        <w:spacing w:val="-5"/>
        <w:w w:val="99"/>
        <w:sz w:val="20"/>
        <w:szCs w:val="20"/>
      </w:rPr>
    </w:lvl>
    <w:lvl w:ilvl="2" w:tplc="962C9140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3" w:tplc="DAFED49A">
      <w:start w:val="1"/>
      <w:numFmt w:val="bullet"/>
      <w:lvlText w:val="•"/>
      <w:lvlJc w:val="left"/>
      <w:pPr>
        <w:ind w:left="7033" w:hanging="360"/>
      </w:pPr>
      <w:rPr>
        <w:rFonts w:hint="default"/>
      </w:rPr>
    </w:lvl>
    <w:lvl w:ilvl="4" w:tplc="C8DE80C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5" w:tplc="321EEF42">
      <w:start w:val="1"/>
      <w:numFmt w:val="bullet"/>
      <w:lvlText w:val="•"/>
      <w:lvlJc w:val="left"/>
      <w:pPr>
        <w:ind w:left="8166" w:hanging="360"/>
      </w:pPr>
      <w:rPr>
        <w:rFonts w:hint="default"/>
      </w:rPr>
    </w:lvl>
    <w:lvl w:ilvl="6" w:tplc="755850A4">
      <w:start w:val="1"/>
      <w:numFmt w:val="bullet"/>
      <w:lvlText w:val="•"/>
      <w:lvlJc w:val="left"/>
      <w:pPr>
        <w:ind w:left="8733" w:hanging="360"/>
      </w:pPr>
      <w:rPr>
        <w:rFonts w:hint="default"/>
      </w:rPr>
    </w:lvl>
    <w:lvl w:ilvl="7" w:tplc="340C0964">
      <w:start w:val="1"/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803059E6">
      <w:start w:val="1"/>
      <w:numFmt w:val="bullet"/>
      <w:lvlText w:val="•"/>
      <w:lvlJc w:val="left"/>
      <w:pPr>
        <w:ind w:left="9866" w:hanging="360"/>
      </w:pPr>
      <w:rPr>
        <w:rFonts w:hint="default"/>
      </w:rPr>
    </w:lvl>
  </w:abstractNum>
  <w:abstractNum w:abstractNumId="6" w15:restartNumberingAfterBreak="0">
    <w:nsid w:val="188A126B"/>
    <w:multiLevelType w:val="hybridMultilevel"/>
    <w:tmpl w:val="8F227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112AC"/>
    <w:multiLevelType w:val="hybridMultilevel"/>
    <w:tmpl w:val="F502EE66"/>
    <w:lvl w:ilvl="0" w:tplc="77AEAAAC">
      <w:start w:val="1"/>
      <w:numFmt w:val="decimal"/>
      <w:lvlText w:val="%1."/>
      <w:lvlJc w:val="left"/>
      <w:pPr>
        <w:ind w:left="5544" w:hanging="360"/>
      </w:pPr>
      <w:rPr>
        <w:rFonts w:ascii="Calibri" w:eastAsia="Calibri" w:hAnsi="Calibri" w:hint="default"/>
        <w:color w:val="7A2674"/>
        <w:spacing w:val="-12"/>
        <w:w w:val="99"/>
        <w:sz w:val="20"/>
        <w:szCs w:val="20"/>
      </w:rPr>
    </w:lvl>
    <w:lvl w:ilvl="1" w:tplc="3538195E">
      <w:start w:val="1"/>
      <w:numFmt w:val="bullet"/>
      <w:lvlText w:val="•"/>
      <w:lvlJc w:val="left"/>
      <w:pPr>
        <w:ind w:left="5904" w:hanging="360"/>
      </w:pPr>
      <w:rPr>
        <w:rFonts w:ascii="Calibri" w:eastAsia="Calibri" w:hAnsi="Calibri" w:hint="default"/>
        <w:b/>
        <w:bCs/>
        <w:color w:val="231F20"/>
        <w:spacing w:val="-5"/>
        <w:w w:val="99"/>
        <w:sz w:val="20"/>
        <w:szCs w:val="20"/>
      </w:rPr>
    </w:lvl>
    <w:lvl w:ilvl="2" w:tplc="69622C88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3" w:tplc="DD9663F8">
      <w:start w:val="1"/>
      <w:numFmt w:val="bullet"/>
      <w:lvlText w:val="•"/>
      <w:lvlJc w:val="left"/>
      <w:pPr>
        <w:ind w:left="7033" w:hanging="360"/>
      </w:pPr>
      <w:rPr>
        <w:rFonts w:hint="default"/>
      </w:rPr>
    </w:lvl>
    <w:lvl w:ilvl="4" w:tplc="A0A0C7D2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5" w:tplc="6FB87EE0">
      <w:start w:val="1"/>
      <w:numFmt w:val="bullet"/>
      <w:lvlText w:val="•"/>
      <w:lvlJc w:val="left"/>
      <w:pPr>
        <w:ind w:left="8166" w:hanging="360"/>
      </w:pPr>
      <w:rPr>
        <w:rFonts w:hint="default"/>
      </w:rPr>
    </w:lvl>
    <w:lvl w:ilvl="6" w:tplc="FDA66D8C">
      <w:start w:val="1"/>
      <w:numFmt w:val="bullet"/>
      <w:lvlText w:val="•"/>
      <w:lvlJc w:val="left"/>
      <w:pPr>
        <w:ind w:left="8733" w:hanging="360"/>
      </w:pPr>
      <w:rPr>
        <w:rFonts w:hint="default"/>
      </w:rPr>
    </w:lvl>
    <w:lvl w:ilvl="7" w:tplc="1A16FC06">
      <w:start w:val="1"/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FEB06E78">
      <w:start w:val="1"/>
      <w:numFmt w:val="bullet"/>
      <w:lvlText w:val="•"/>
      <w:lvlJc w:val="left"/>
      <w:pPr>
        <w:ind w:left="9866" w:hanging="360"/>
      </w:pPr>
      <w:rPr>
        <w:rFonts w:hint="default"/>
      </w:rPr>
    </w:lvl>
  </w:abstractNum>
  <w:abstractNum w:abstractNumId="8" w15:restartNumberingAfterBreak="0">
    <w:nsid w:val="1A7D7653"/>
    <w:multiLevelType w:val="hybridMultilevel"/>
    <w:tmpl w:val="22FEE5A4"/>
    <w:lvl w:ilvl="0" w:tplc="DB7839C6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80323"/>
    <w:multiLevelType w:val="hybridMultilevel"/>
    <w:tmpl w:val="A2B80B56"/>
    <w:lvl w:ilvl="0" w:tplc="C5F8660E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Theme="minorHAnsi" w:cstheme="minorBidi" w:hint="default"/>
        <w:color w:val="231F2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71F9C"/>
    <w:multiLevelType w:val="hybridMultilevel"/>
    <w:tmpl w:val="C7FEF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6117E"/>
    <w:multiLevelType w:val="multilevel"/>
    <w:tmpl w:val="7A2A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385E47"/>
    <w:multiLevelType w:val="hybridMultilevel"/>
    <w:tmpl w:val="396A02E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 w15:restartNumberingAfterBreak="0">
    <w:nsid w:val="1F72146C"/>
    <w:multiLevelType w:val="hybridMultilevel"/>
    <w:tmpl w:val="569AD680"/>
    <w:lvl w:ilvl="0" w:tplc="5A76D3E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231F2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D70C59"/>
    <w:multiLevelType w:val="multilevel"/>
    <w:tmpl w:val="C9C8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0F46B2A"/>
    <w:multiLevelType w:val="hybridMultilevel"/>
    <w:tmpl w:val="D0B667A4"/>
    <w:lvl w:ilvl="0" w:tplc="855EF958">
      <w:start w:val="1"/>
      <w:numFmt w:val="decimal"/>
      <w:lvlText w:val="%1."/>
      <w:lvlJc w:val="left"/>
      <w:pPr>
        <w:ind w:left="5544" w:hanging="360"/>
      </w:pPr>
      <w:rPr>
        <w:rFonts w:ascii="Calibri" w:eastAsia="Calibri" w:hAnsi="Calibri" w:hint="default"/>
        <w:color w:val="7A2674"/>
        <w:spacing w:val="-4"/>
        <w:w w:val="99"/>
        <w:sz w:val="20"/>
        <w:szCs w:val="20"/>
      </w:rPr>
    </w:lvl>
    <w:lvl w:ilvl="1" w:tplc="2E6C3E3E">
      <w:start w:val="1"/>
      <w:numFmt w:val="bullet"/>
      <w:lvlText w:val="•"/>
      <w:lvlJc w:val="left"/>
      <w:pPr>
        <w:ind w:left="5904" w:hanging="360"/>
      </w:pPr>
      <w:rPr>
        <w:rFonts w:ascii="Calibri" w:eastAsia="Calibri" w:hAnsi="Calibri" w:hint="default"/>
        <w:b/>
        <w:bCs/>
        <w:color w:val="231F20"/>
        <w:spacing w:val="-15"/>
        <w:w w:val="99"/>
        <w:sz w:val="20"/>
        <w:szCs w:val="20"/>
      </w:rPr>
    </w:lvl>
    <w:lvl w:ilvl="2" w:tplc="317A6A3E">
      <w:start w:val="1"/>
      <w:numFmt w:val="bullet"/>
      <w:lvlText w:val="•"/>
      <w:lvlJc w:val="left"/>
      <w:pPr>
        <w:ind w:left="6466" w:hanging="360"/>
      </w:pPr>
      <w:rPr>
        <w:rFonts w:hint="default"/>
      </w:rPr>
    </w:lvl>
    <w:lvl w:ilvl="3" w:tplc="4C48F4CE">
      <w:start w:val="1"/>
      <w:numFmt w:val="bullet"/>
      <w:lvlText w:val="•"/>
      <w:lvlJc w:val="left"/>
      <w:pPr>
        <w:ind w:left="7033" w:hanging="360"/>
      </w:pPr>
      <w:rPr>
        <w:rFonts w:hint="default"/>
      </w:rPr>
    </w:lvl>
    <w:lvl w:ilvl="4" w:tplc="43F221F0">
      <w:start w:val="1"/>
      <w:numFmt w:val="bullet"/>
      <w:lvlText w:val="•"/>
      <w:lvlJc w:val="left"/>
      <w:pPr>
        <w:ind w:left="7600" w:hanging="360"/>
      </w:pPr>
      <w:rPr>
        <w:rFonts w:hint="default"/>
      </w:rPr>
    </w:lvl>
    <w:lvl w:ilvl="5" w:tplc="666238DC">
      <w:start w:val="1"/>
      <w:numFmt w:val="bullet"/>
      <w:lvlText w:val="•"/>
      <w:lvlJc w:val="left"/>
      <w:pPr>
        <w:ind w:left="8166" w:hanging="360"/>
      </w:pPr>
      <w:rPr>
        <w:rFonts w:hint="default"/>
      </w:rPr>
    </w:lvl>
    <w:lvl w:ilvl="6" w:tplc="C566573E">
      <w:start w:val="1"/>
      <w:numFmt w:val="bullet"/>
      <w:lvlText w:val="•"/>
      <w:lvlJc w:val="left"/>
      <w:pPr>
        <w:ind w:left="8733" w:hanging="360"/>
      </w:pPr>
      <w:rPr>
        <w:rFonts w:hint="default"/>
      </w:rPr>
    </w:lvl>
    <w:lvl w:ilvl="7" w:tplc="4AC8480A">
      <w:start w:val="1"/>
      <w:numFmt w:val="bullet"/>
      <w:lvlText w:val="•"/>
      <w:lvlJc w:val="left"/>
      <w:pPr>
        <w:ind w:left="9300" w:hanging="360"/>
      </w:pPr>
      <w:rPr>
        <w:rFonts w:hint="default"/>
      </w:rPr>
    </w:lvl>
    <w:lvl w:ilvl="8" w:tplc="21BEE110">
      <w:start w:val="1"/>
      <w:numFmt w:val="bullet"/>
      <w:lvlText w:val="•"/>
      <w:lvlJc w:val="left"/>
      <w:pPr>
        <w:ind w:left="9866" w:hanging="360"/>
      </w:pPr>
      <w:rPr>
        <w:rFonts w:hint="default"/>
      </w:rPr>
    </w:lvl>
  </w:abstractNum>
  <w:abstractNum w:abstractNumId="16" w15:restartNumberingAfterBreak="0">
    <w:nsid w:val="23BF165F"/>
    <w:multiLevelType w:val="hybridMultilevel"/>
    <w:tmpl w:val="BFA6E226"/>
    <w:lvl w:ilvl="0" w:tplc="5D584CBC">
      <w:start w:val="1"/>
      <w:numFmt w:val="bullet"/>
      <w:lvlText w:val="•"/>
      <w:lvlJc w:val="left"/>
      <w:pPr>
        <w:ind w:left="740" w:hanging="209"/>
      </w:pPr>
      <w:rPr>
        <w:rFonts w:ascii="Calibri" w:eastAsia="Calibri" w:hAnsi="Calibri" w:hint="default"/>
        <w:color w:val="231F20"/>
        <w:spacing w:val="-8"/>
        <w:w w:val="98"/>
        <w:sz w:val="22"/>
        <w:szCs w:val="22"/>
      </w:rPr>
    </w:lvl>
    <w:lvl w:ilvl="1" w:tplc="3992001E">
      <w:start w:val="1"/>
      <w:numFmt w:val="bullet"/>
      <w:lvlText w:val="•"/>
      <w:lvlJc w:val="left"/>
      <w:pPr>
        <w:ind w:left="1125" w:hanging="209"/>
      </w:pPr>
      <w:rPr>
        <w:rFonts w:hint="default"/>
      </w:rPr>
    </w:lvl>
    <w:lvl w:ilvl="2" w:tplc="D226B144">
      <w:start w:val="1"/>
      <w:numFmt w:val="bullet"/>
      <w:lvlText w:val="•"/>
      <w:lvlJc w:val="left"/>
      <w:pPr>
        <w:ind w:left="1510" w:hanging="209"/>
      </w:pPr>
      <w:rPr>
        <w:rFonts w:hint="default"/>
      </w:rPr>
    </w:lvl>
    <w:lvl w:ilvl="3" w:tplc="21D66C5E">
      <w:start w:val="1"/>
      <w:numFmt w:val="bullet"/>
      <w:lvlText w:val="•"/>
      <w:lvlJc w:val="left"/>
      <w:pPr>
        <w:ind w:left="1896" w:hanging="209"/>
      </w:pPr>
      <w:rPr>
        <w:rFonts w:hint="default"/>
      </w:rPr>
    </w:lvl>
    <w:lvl w:ilvl="4" w:tplc="E2D22970">
      <w:start w:val="1"/>
      <w:numFmt w:val="bullet"/>
      <w:lvlText w:val="•"/>
      <w:lvlJc w:val="left"/>
      <w:pPr>
        <w:ind w:left="2281" w:hanging="209"/>
      </w:pPr>
      <w:rPr>
        <w:rFonts w:hint="default"/>
      </w:rPr>
    </w:lvl>
    <w:lvl w:ilvl="5" w:tplc="377CF946">
      <w:start w:val="1"/>
      <w:numFmt w:val="bullet"/>
      <w:lvlText w:val="•"/>
      <w:lvlJc w:val="left"/>
      <w:pPr>
        <w:ind w:left="2666" w:hanging="209"/>
      </w:pPr>
      <w:rPr>
        <w:rFonts w:hint="default"/>
      </w:rPr>
    </w:lvl>
    <w:lvl w:ilvl="6" w:tplc="A52E6D46">
      <w:start w:val="1"/>
      <w:numFmt w:val="bullet"/>
      <w:lvlText w:val="•"/>
      <w:lvlJc w:val="left"/>
      <w:pPr>
        <w:ind w:left="3052" w:hanging="209"/>
      </w:pPr>
      <w:rPr>
        <w:rFonts w:hint="default"/>
      </w:rPr>
    </w:lvl>
    <w:lvl w:ilvl="7" w:tplc="7F94BA7C">
      <w:start w:val="1"/>
      <w:numFmt w:val="bullet"/>
      <w:lvlText w:val="•"/>
      <w:lvlJc w:val="left"/>
      <w:pPr>
        <w:ind w:left="3437" w:hanging="209"/>
      </w:pPr>
      <w:rPr>
        <w:rFonts w:hint="default"/>
      </w:rPr>
    </w:lvl>
    <w:lvl w:ilvl="8" w:tplc="CA548EF2">
      <w:start w:val="1"/>
      <w:numFmt w:val="bullet"/>
      <w:lvlText w:val="•"/>
      <w:lvlJc w:val="left"/>
      <w:pPr>
        <w:ind w:left="3822" w:hanging="209"/>
      </w:pPr>
      <w:rPr>
        <w:rFonts w:hint="default"/>
      </w:rPr>
    </w:lvl>
  </w:abstractNum>
  <w:abstractNum w:abstractNumId="17" w15:restartNumberingAfterBreak="0">
    <w:nsid w:val="271227D6"/>
    <w:multiLevelType w:val="hybridMultilevel"/>
    <w:tmpl w:val="EC60CE54"/>
    <w:lvl w:ilvl="0" w:tplc="04090003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5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2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9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84" w:hanging="360"/>
      </w:pPr>
      <w:rPr>
        <w:rFonts w:ascii="Wingdings" w:hAnsi="Wingdings" w:hint="default"/>
      </w:rPr>
    </w:lvl>
  </w:abstractNum>
  <w:abstractNum w:abstractNumId="18" w15:restartNumberingAfterBreak="0">
    <w:nsid w:val="28BF7087"/>
    <w:multiLevelType w:val="hybridMultilevel"/>
    <w:tmpl w:val="5A947BF2"/>
    <w:lvl w:ilvl="0" w:tplc="66C65908">
      <w:start w:val="1"/>
      <w:numFmt w:val="bullet"/>
      <w:lvlText w:val="•"/>
      <w:lvlJc w:val="left"/>
      <w:pPr>
        <w:ind w:left="740" w:hanging="209"/>
      </w:pPr>
      <w:rPr>
        <w:rFonts w:ascii="Calibri" w:eastAsia="Calibri" w:hAnsi="Calibri" w:hint="default"/>
        <w:color w:val="231F20"/>
        <w:spacing w:val="-6"/>
        <w:w w:val="97"/>
        <w:sz w:val="22"/>
        <w:szCs w:val="22"/>
      </w:rPr>
    </w:lvl>
    <w:lvl w:ilvl="1" w:tplc="01BCE2DA">
      <w:start w:val="1"/>
      <w:numFmt w:val="bullet"/>
      <w:lvlText w:val="•"/>
      <w:lvlJc w:val="left"/>
      <w:pPr>
        <w:ind w:left="1125" w:hanging="209"/>
      </w:pPr>
      <w:rPr>
        <w:rFonts w:hint="default"/>
      </w:rPr>
    </w:lvl>
    <w:lvl w:ilvl="2" w:tplc="713205D8">
      <w:start w:val="1"/>
      <w:numFmt w:val="bullet"/>
      <w:lvlText w:val="•"/>
      <w:lvlJc w:val="left"/>
      <w:pPr>
        <w:ind w:left="1510" w:hanging="209"/>
      </w:pPr>
      <w:rPr>
        <w:rFonts w:hint="default"/>
      </w:rPr>
    </w:lvl>
    <w:lvl w:ilvl="3" w:tplc="785AB674">
      <w:start w:val="1"/>
      <w:numFmt w:val="bullet"/>
      <w:lvlText w:val="•"/>
      <w:lvlJc w:val="left"/>
      <w:pPr>
        <w:ind w:left="1896" w:hanging="209"/>
      </w:pPr>
      <w:rPr>
        <w:rFonts w:hint="default"/>
      </w:rPr>
    </w:lvl>
    <w:lvl w:ilvl="4" w:tplc="2B1AE938">
      <w:start w:val="1"/>
      <w:numFmt w:val="bullet"/>
      <w:lvlText w:val="•"/>
      <w:lvlJc w:val="left"/>
      <w:pPr>
        <w:ind w:left="2281" w:hanging="209"/>
      </w:pPr>
      <w:rPr>
        <w:rFonts w:hint="default"/>
      </w:rPr>
    </w:lvl>
    <w:lvl w:ilvl="5" w:tplc="95BE2C38">
      <w:start w:val="1"/>
      <w:numFmt w:val="bullet"/>
      <w:lvlText w:val="•"/>
      <w:lvlJc w:val="left"/>
      <w:pPr>
        <w:ind w:left="2666" w:hanging="209"/>
      </w:pPr>
      <w:rPr>
        <w:rFonts w:hint="default"/>
      </w:rPr>
    </w:lvl>
    <w:lvl w:ilvl="6" w:tplc="DF1A7A44">
      <w:start w:val="1"/>
      <w:numFmt w:val="bullet"/>
      <w:lvlText w:val="•"/>
      <w:lvlJc w:val="left"/>
      <w:pPr>
        <w:ind w:left="3052" w:hanging="209"/>
      </w:pPr>
      <w:rPr>
        <w:rFonts w:hint="default"/>
      </w:rPr>
    </w:lvl>
    <w:lvl w:ilvl="7" w:tplc="EC0E6D02">
      <w:start w:val="1"/>
      <w:numFmt w:val="bullet"/>
      <w:lvlText w:val="•"/>
      <w:lvlJc w:val="left"/>
      <w:pPr>
        <w:ind w:left="3437" w:hanging="209"/>
      </w:pPr>
      <w:rPr>
        <w:rFonts w:hint="default"/>
      </w:rPr>
    </w:lvl>
    <w:lvl w:ilvl="8" w:tplc="85EC3E2A">
      <w:start w:val="1"/>
      <w:numFmt w:val="bullet"/>
      <w:lvlText w:val="•"/>
      <w:lvlJc w:val="left"/>
      <w:pPr>
        <w:ind w:left="3822" w:hanging="209"/>
      </w:pPr>
      <w:rPr>
        <w:rFonts w:hint="default"/>
      </w:rPr>
    </w:lvl>
  </w:abstractNum>
  <w:abstractNum w:abstractNumId="19" w15:restartNumberingAfterBreak="0">
    <w:nsid w:val="290F6AF2"/>
    <w:multiLevelType w:val="hybridMultilevel"/>
    <w:tmpl w:val="1CE4AD46"/>
    <w:lvl w:ilvl="0" w:tplc="DB7839C6">
      <w:start w:val="1"/>
      <w:numFmt w:val="bullet"/>
      <w:lvlText w:val="•"/>
      <w:lvlJc w:val="left"/>
      <w:pPr>
        <w:ind w:left="118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90710"/>
    <w:multiLevelType w:val="hybridMultilevel"/>
    <w:tmpl w:val="4044CB7A"/>
    <w:lvl w:ilvl="0" w:tplc="A4D868F4">
      <w:start w:val="1"/>
      <w:numFmt w:val="bullet"/>
      <w:lvlText w:val="•"/>
      <w:lvlJc w:val="left"/>
      <w:pPr>
        <w:ind w:left="798" w:hanging="360"/>
      </w:pPr>
      <w:rPr>
        <w:rFonts w:ascii="Calibri" w:eastAsia="Calibri" w:hAnsi="Calibri" w:hint="default"/>
        <w:b/>
        <w:bCs/>
        <w:color w:val="231F20"/>
        <w:spacing w:val="-11"/>
        <w:w w:val="99"/>
        <w:sz w:val="18"/>
        <w:szCs w:val="18"/>
      </w:rPr>
    </w:lvl>
    <w:lvl w:ilvl="1" w:tplc="D6BC7BC2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2" w:tplc="31F26498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3" w:tplc="A0D45ADE">
      <w:start w:val="1"/>
      <w:numFmt w:val="bullet"/>
      <w:lvlText w:val="•"/>
      <w:lvlJc w:val="left"/>
      <w:pPr>
        <w:ind w:left="2102" w:hanging="360"/>
      </w:pPr>
      <w:rPr>
        <w:rFonts w:hint="default"/>
      </w:rPr>
    </w:lvl>
    <w:lvl w:ilvl="4" w:tplc="51245888">
      <w:start w:val="1"/>
      <w:numFmt w:val="bullet"/>
      <w:lvlText w:val="•"/>
      <w:lvlJc w:val="left"/>
      <w:pPr>
        <w:ind w:left="2537" w:hanging="360"/>
      </w:pPr>
      <w:rPr>
        <w:rFonts w:hint="default"/>
      </w:rPr>
    </w:lvl>
    <w:lvl w:ilvl="5" w:tplc="BF00D70E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6" w:tplc="C1EACD52">
      <w:start w:val="1"/>
      <w:numFmt w:val="bullet"/>
      <w:lvlText w:val="•"/>
      <w:lvlJc w:val="left"/>
      <w:pPr>
        <w:ind w:left="3405" w:hanging="360"/>
      </w:pPr>
      <w:rPr>
        <w:rFonts w:hint="default"/>
      </w:rPr>
    </w:lvl>
    <w:lvl w:ilvl="7" w:tplc="490EED8A">
      <w:start w:val="1"/>
      <w:numFmt w:val="bullet"/>
      <w:lvlText w:val="•"/>
      <w:lvlJc w:val="left"/>
      <w:pPr>
        <w:ind w:left="3840" w:hanging="360"/>
      </w:pPr>
      <w:rPr>
        <w:rFonts w:hint="default"/>
      </w:rPr>
    </w:lvl>
    <w:lvl w:ilvl="8" w:tplc="81EA729C">
      <w:start w:val="1"/>
      <w:numFmt w:val="bullet"/>
      <w:lvlText w:val="•"/>
      <w:lvlJc w:val="left"/>
      <w:pPr>
        <w:ind w:left="4274" w:hanging="360"/>
      </w:pPr>
      <w:rPr>
        <w:rFonts w:hint="default"/>
      </w:rPr>
    </w:lvl>
  </w:abstractNum>
  <w:abstractNum w:abstractNumId="21" w15:restartNumberingAfterBreak="0">
    <w:nsid w:val="2C3F281B"/>
    <w:multiLevelType w:val="hybridMultilevel"/>
    <w:tmpl w:val="75E441A4"/>
    <w:lvl w:ilvl="0" w:tplc="951CCE4A">
      <w:start w:val="1"/>
      <w:numFmt w:val="decimal"/>
      <w:lvlText w:val="%1."/>
      <w:lvlJc w:val="left"/>
      <w:pPr>
        <w:ind w:left="798" w:hanging="360"/>
      </w:pPr>
      <w:rPr>
        <w:rFonts w:ascii="Calibri" w:eastAsia="Calibri" w:hAnsi="Calibri" w:hint="default"/>
        <w:b/>
        <w:bCs/>
        <w:color w:val="231F20"/>
        <w:spacing w:val="-20"/>
        <w:w w:val="98"/>
        <w:sz w:val="18"/>
        <w:szCs w:val="18"/>
      </w:rPr>
    </w:lvl>
    <w:lvl w:ilvl="1" w:tplc="9D5AEF00">
      <w:start w:val="1"/>
      <w:numFmt w:val="bullet"/>
      <w:lvlText w:val="•"/>
      <w:lvlJc w:val="left"/>
      <w:pPr>
        <w:ind w:left="1234" w:hanging="360"/>
      </w:pPr>
      <w:rPr>
        <w:rFonts w:hint="default"/>
      </w:rPr>
    </w:lvl>
    <w:lvl w:ilvl="2" w:tplc="5B4A894C">
      <w:start w:val="1"/>
      <w:numFmt w:val="bullet"/>
      <w:lvlText w:val="•"/>
      <w:lvlJc w:val="left"/>
      <w:pPr>
        <w:ind w:left="1668" w:hanging="360"/>
      </w:pPr>
      <w:rPr>
        <w:rFonts w:hint="default"/>
      </w:rPr>
    </w:lvl>
    <w:lvl w:ilvl="3" w:tplc="981E3D72">
      <w:start w:val="1"/>
      <w:numFmt w:val="bullet"/>
      <w:lvlText w:val="•"/>
      <w:lvlJc w:val="left"/>
      <w:pPr>
        <w:ind w:left="2102" w:hanging="360"/>
      </w:pPr>
      <w:rPr>
        <w:rFonts w:hint="default"/>
      </w:rPr>
    </w:lvl>
    <w:lvl w:ilvl="4" w:tplc="8CA62BA6">
      <w:start w:val="1"/>
      <w:numFmt w:val="bullet"/>
      <w:lvlText w:val="•"/>
      <w:lvlJc w:val="left"/>
      <w:pPr>
        <w:ind w:left="2536" w:hanging="360"/>
      </w:pPr>
      <w:rPr>
        <w:rFonts w:hint="default"/>
      </w:rPr>
    </w:lvl>
    <w:lvl w:ilvl="5" w:tplc="E37A5226">
      <w:start w:val="1"/>
      <w:numFmt w:val="bullet"/>
      <w:lvlText w:val="•"/>
      <w:lvlJc w:val="left"/>
      <w:pPr>
        <w:ind w:left="2970" w:hanging="360"/>
      </w:pPr>
      <w:rPr>
        <w:rFonts w:hint="default"/>
      </w:rPr>
    </w:lvl>
    <w:lvl w:ilvl="6" w:tplc="FB5A7172">
      <w:start w:val="1"/>
      <w:numFmt w:val="bullet"/>
      <w:lvlText w:val="•"/>
      <w:lvlJc w:val="left"/>
      <w:pPr>
        <w:ind w:left="3404" w:hanging="360"/>
      </w:pPr>
      <w:rPr>
        <w:rFonts w:hint="default"/>
      </w:rPr>
    </w:lvl>
    <w:lvl w:ilvl="7" w:tplc="82AA1CC8">
      <w:start w:val="1"/>
      <w:numFmt w:val="bullet"/>
      <w:lvlText w:val="•"/>
      <w:lvlJc w:val="left"/>
      <w:pPr>
        <w:ind w:left="3838" w:hanging="360"/>
      </w:pPr>
      <w:rPr>
        <w:rFonts w:hint="default"/>
      </w:rPr>
    </w:lvl>
    <w:lvl w:ilvl="8" w:tplc="9230BAAE">
      <w:start w:val="1"/>
      <w:numFmt w:val="bullet"/>
      <w:lvlText w:val="•"/>
      <w:lvlJc w:val="left"/>
      <w:pPr>
        <w:ind w:left="4272" w:hanging="360"/>
      </w:pPr>
      <w:rPr>
        <w:rFonts w:hint="default"/>
      </w:rPr>
    </w:lvl>
  </w:abstractNum>
  <w:abstractNum w:abstractNumId="22" w15:restartNumberingAfterBreak="0">
    <w:nsid w:val="2EF4152A"/>
    <w:multiLevelType w:val="hybridMultilevel"/>
    <w:tmpl w:val="2CF2CB92"/>
    <w:lvl w:ilvl="0" w:tplc="0409000F">
      <w:start w:val="1"/>
      <w:numFmt w:val="decimal"/>
      <w:lvlText w:val="%1."/>
      <w:lvlJc w:val="left"/>
      <w:pPr>
        <w:ind w:left="5400" w:hanging="360"/>
      </w:pPr>
    </w:lvl>
    <w:lvl w:ilvl="1" w:tplc="04090019" w:tentative="1">
      <w:start w:val="1"/>
      <w:numFmt w:val="lowerLetter"/>
      <w:lvlText w:val="%2."/>
      <w:lvlJc w:val="left"/>
      <w:pPr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3" w15:restartNumberingAfterBreak="0">
    <w:nsid w:val="2FC25F4B"/>
    <w:multiLevelType w:val="hybridMultilevel"/>
    <w:tmpl w:val="7AC2CBC6"/>
    <w:lvl w:ilvl="0" w:tplc="0778F1A6">
      <w:start w:val="1"/>
      <w:numFmt w:val="decimal"/>
      <w:lvlText w:val="%1."/>
      <w:lvlJc w:val="left"/>
      <w:pPr>
        <w:ind w:left="5544" w:hanging="360"/>
        <w:jc w:val="right"/>
      </w:pPr>
      <w:rPr>
        <w:rFonts w:ascii="Calibri" w:eastAsia="Calibri" w:hAnsi="Calibri" w:hint="default"/>
        <w:color w:val="7A2674"/>
        <w:spacing w:val="-7"/>
        <w:w w:val="99"/>
        <w:sz w:val="20"/>
        <w:szCs w:val="20"/>
      </w:rPr>
    </w:lvl>
    <w:lvl w:ilvl="1" w:tplc="15781F76">
      <w:start w:val="1"/>
      <w:numFmt w:val="bullet"/>
      <w:lvlText w:val="•"/>
      <w:lvlJc w:val="left"/>
      <w:pPr>
        <w:ind w:left="5904" w:hanging="360"/>
      </w:pPr>
      <w:rPr>
        <w:rFonts w:ascii="Calibri" w:eastAsia="Calibri" w:hAnsi="Calibri" w:hint="default"/>
        <w:b/>
        <w:bCs/>
        <w:color w:val="231F20"/>
        <w:spacing w:val="-5"/>
        <w:w w:val="99"/>
        <w:sz w:val="20"/>
        <w:szCs w:val="20"/>
      </w:rPr>
    </w:lvl>
    <w:lvl w:ilvl="2" w:tplc="5FEA2808">
      <w:start w:val="1"/>
      <w:numFmt w:val="bullet"/>
      <w:lvlText w:val="•"/>
      <w:lvlJc w:val="left"/>
      <w:pPr>
        <w:ind w:left="6468" w:hanging="360"/>
      </w:pPr>
      <w:rPr>
        <w:rFonts w:hint="default"/>
      </w:rPr>
    </w:lvl>
    <w:lvl w:ilvl="3" w:tplc="2C46DEA0">
      <w:start w:val="1"/>
      <w:numFmt w:val="bullet"/>
      <w:lvlText w:val="•"/>
      <w:lvlJc w:val="left"/>
      <w:pPr>
        <w:ind w:left="7037" w:hanging="360"/>
      </w:pPr>
      <w:rPr>
        <w:rFonts w:hint="default"/>
      </w:rPr>
    </w:lvl>
    <w:lvl w:ilvl="4" w:tplc="25161C74">
      <w:start w:val="1"/>
      <w:numFmt w:val="bullet"/>
      <w:lvlText w:val="•"/>
      <w:lvlJc w:val="left"/>
      <w:pPr>
        <w:ind w:left="7606" w:hanging="360"/>
      </w:pPr>
      <w:rPr>
        <w:rFonts w:hint="default"/>
      </w:rPr>
    </w:lvl>
    <w:lvl w:ilvl="5" w:tplc="CCC6713A">
      <w:start w:val="1"/>
      <w:numFmt w:val="bullet"/>
      <w:lvlText w:val="•"/>
      <w:lvlJc w:val="left"/>
      <w:pPr>
        <w:ind w:left="8175" w:hanging="360"/>
      </w:pPr>
      <w:rPr>
        <w:rFonts w:hint="default"/>
      </w:rPr>
    </w:lvl>
    <w:lvl w:ilvl="6" w:tplc="5C78D498">
      <w:start w:val="1"/>
      <w:numFmt w:val="bullet"/>
      <w:lvlText w:val="•"/>
      <w:lvlJc w:val="left"/>
      <w:pPr>
        <w:ind w:left="8744" w:hanging="360"/>
      </w:pPr>
      <w:rPr>
        <w:rFonts w:hint="default"/>
      </w:rPr>
    </w:lvl>
    <w:lvl w:ilvl="7" w:tplc="5E8EEC48">
      <w:start w:val="1"/>
      <w:numFmt w:val="bullet"/>
      <w:lvlText w:val="•"/>
      <w:lvlJc w:val="left"/>
      <w:pPr>
        <w:ind w:left="9313" w:hanging="360"/>
      </w:pPr>
      <w:rPr>
        <w:rFonts w:hint="default"/>
      </w:rPr>
    </w:lvl>
    <w:lvl w:ilvl="8" w:tplc="3536C3EA">
      <w:start w:val="1"/>
      <w:numFmt w:val="bullet"/>
      <w:lvlText w:val="•"/>
      <w:lvlJc w:val="left"/>
      <w:pPr>
        <w:ind w:left="9882" w:hanging="360"/>
      </w:pPr>
      <w:rPr>
        <w:rFonts w:hint="default"/>
      </w:rPr>
    </w:lvl>
  </w:abstractNum>
  <w:abstractNum w:abstractNumId="24" w15:restartNumberingAfterBreak="0">
    <w:nsid w:val="32CA3893"/>
    <w:multiLevelType w:val="hybridMultilevel"/>
    <w:tmpl w:val="55507318"/>
    <w:lvl w:ilvl="0" w:tplc="C18EEBFE">
      <w:start w:val="1"/>
      <w:numFmt w:val="decimal"/>
      <w:lvlText w:val="%1."/>
      <w:lvlJc w:val="left"/>
      <w:pPr>
        <w:ind w:left="1152" w:hanging="360"/>
      </w:pPr>
      <w:rPr>
        <w:rFonts w:ascii="Calibri" w:eastAsia="Calibri" w:hAnsi="Calibri" w:hint="default"/>
        <w:color w:val="231F20"/>
        <w:spacing w:val="-5"/>
        <w:w w:val="99"/>
        <w:sz w:val="20"/>
        <w:szCs w:val="20"/>
      </w:rPr>
    </w:lvl>
    <w:lvl w:ilvl="1" w:tplc="081C86A0">
      <w:start w:val="1"/>
      <w:numFmt w:val="bullet"/>
      <w:lvlText w:val="•"/>
      <w:lvlJc w:val="left"/>
      <w:pPr>
        <w:ind w:left="2125" w:hanging="360"/>
      </w:pPr>
      <w:rPr>
        <w:rFonts w:hint="default"/>
      </w:rPr>
    </w:lvl>
    <w:lvl w:ilvl="2" w:tplc="0F0C89CC">
      <w:start w:val="1"/>
      <w:numFmt w:val="bullet"/>
      <w:lvlText w:val="•"/>
      <w:lvlJc w:val="left"/>
      <w:pPr>
        <w:ind w:left="3090" w:hanging="360"/>
      </w:pPr>
      <w:rPr>
        <w:rFonts w:hint="default"/>
      </w:rPr>
    </w:lvl>
    <w:lvl w:ilvl="3" w:tplc="030408D8">
      <w:start w:val="1"/>
      <w:numFmt w:val="bullet"/>
      <w:lvlText w:val="•"/>
      <w:lvlJc w:val="left"/>
      <w:pPr>
        <w:ind w:left="4055" w:hanging="360"/>
      </w:pPr>
      <w:rPr>
        <w:rFonts w:hint="default"/>
      </w:rPr>
    </w:lvl>
    <w:lvl w:ilvl="4" w:tplc="9DCAF568">
      <w:start w:val="1"/>
      <w:numFmt w:val="bullet"/>
      <w:lvlText w:val="•"/>
      <w:lvlJc w:val="left"/>
      <w:pPr>
        <w:ind w:left="5020" w:hanging="360"/>
      </w:pPr>
      <w:rPr>
        <w:rFonts w:hint="default"/>
      </w:rPr>
    </w:lvl>
    <w:lvl w:ilvl="5" w:tplc="57C47060">
      <w:start w:val="1"/>
      <w:numFmt w:val="bullet"/>
      <w:lvlText w:val="•"/>
      <w:lvlJc w:val="left"/>
      <w:pPr>
        <w:ind w:left="5985" w:hanging="360"/>
      </w:pPr>
      <w:rPr>
        <w:rFonts w:hint="default"/>
      </w:rPr>
    </w:lvl>
    <w:lvl w:ilvl="6" w:tplc="84B0CDB2">
      <w:start w:val="1"/>
      <w:numFmt w:val="bullet"/>
      <w:lvlText w:val="•"/>
      <w:lvlJc w:val="left"/>
      <w:pPr>
        <w:ind w:left="6950" w:hanging="360"/>
      </w:pPr>
      <w:rPr>
        <w:rFonts w:hint="default"/>
      </w:rPr>
    </w:lvl>
    <w:lvl w:ilvl="7" w:tplc="C9BE1582">
      <w:start w:val="1"/>
      <w:numFmt w:val="bullet"/>
      <w:lvlText w:val="•"/>
      <w:lvlJc w:val="left"/>
      <w:pPr>
        <w:ind w:left="7915" w:hanging="360"/>
      </w:pPr>
      <w:rPr>
        <w:rFonts w:hint="default"/>
      </w:rPr>
    </w:lvl>
    <w:lvl w:ilvl="8" w:tplc="75B2C662">
      <w:start w:val="1"/>
      <w:numFmt w:val="bullet"/>
      <w:lvlText w:val="•"/>
      <w:lvlJc w:val="left"/>
      <w:pPr>
        <w:ind w:left="8880" w:hanging="360"/>
      </w:pPr>
      <w:rPr>
        <w:rFonts w:hint="default"/>
      </w:rPr>
    </w:lvl>
  </w:abstractNum>
  <w:abstractNum w:abstractNumId="25" w15:restartNumberingAfterBreak="0">
    <w:nsid w:val="352E694D"/>
    <w:multiLevelType w:val="hybridMultilevel"/>
    <w:tmpl w:val="1556C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4F2066"/>
    <w:multiLevelType w:val="hybridMultilevel"/>
    <w:tmpl w:val="29925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94547D"/>
    <w:multiLevelType w:val="hybridMultilevel"/>
    <w:tmpl w:val="175A42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C6E17E4"/>
    <w:multiLevelType w:val="hybridMultilevel"/>
    <w:tmpl w:val="56962F78"/>
    <w:lvl w:ilvl="0" w:tplc="80245D30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5"/>
        <w:w w:val="95"/>
        <w:sz w:val="22"/>
        <w:szCs w:val="22"/>
      </w:rPr>
    </w:lvl>
    <w:lvl w:ilvl="1" w:tplc="75EEB748">
      <w:start w:val="1"/>
      <w:numFmt w:val="bullet"/>
      <w:lvlText w:val="•"/>
      <w:lvlJc w:val="left"/>
      <w:pPr>
        <w:ind w:left="522" w:hanging="209"/>
      </w:pPr>
      <w:rPr>
        <w:rFonts w:hint="default"/>
      </w:rPr>
    </w:lvl>
    <w:lvl w:ilvl="2" w:tplc="C9704F3C">
      <w:start w:val="1"/>
      <w:numFmt w:val="bullet"/>
      <w:lvlText w:val="•"/>
      <w:lvlJc w:val="left"/>
      <w:pPr>
        <w:ind w:left="845" w:hanging="209"/>
      </w:pPr>
      <w:rPr>
        <w:rFonts w:hint="default"/>
      </w:rPr>
    </w:lvl>
    <w:lvl w:ilvl="3" w:tplc="47366628">
      <w:start w:val="1"/>
      <w:numFmt w:val="bullet"/>
      <w:lvlText w:val="•"/>
      <w:lvlJc w:val="left"/>
      <w:pPr>
        <w:ind w:left="1168" w:hanging="209"/>
      </w:pPr>
      <w:rPr>
        <w:rFonts w:hint="default"/>
      </w:rPr>
    </w:lvl>
    <w:lvl w:ilvl="4" w:tplc="89A29E02">
      <w:start w:val="1"/>
      <w:numFmt w:val="bullet"/>
      <w:lvlText w:val="•"/>
      <w:lvlJc w:val="left"/>
      <w:pPr>
        <w:ind w:left="1491" w:hanging="209"/>
      </w:pPr>
      <w:rPr>
        <w:rFonts w:hint="default"/>
      </w:rPr>
    </w:lvl>
    <w:lvl w:ilvl="5" w:tplc="616495A0">
      <w:start w:val="1"/>
      <w:numFmt w:val="bullet"/>
      <w:lvlText w:val="•"/>
      <w:lvlJc w:val="left"/>
      <w:pPr>
        <w:ind w:left="1814" w:hanging="209"/>
      </w:pPr>
      <w:rPr>
        <w:rFonts w:hint="default"/>
      </w:rPr>
    </w:lvl>
    <w:lvl w:ilvl="6" w:tplc="900A7D4E">
      <w:start w:val="1"/>
      <w:numFmt w:val="bullet"/>
      <w:lvlText w:val="•"/>
      <w:lvlJc w:val="left"/>
      <w:pPr>
        <w:ind w:left="2137" w:hanging="209"/>
      </w:pPr>
      <w:rPr>
        <w:rFonts w:hint="default"/>
      </w:rPr>
    </w:lvl>
    <w:lvl w:ilvl="7" w:tplc="B2D4199E">
      <w:start w:val="1"/>
      <w:numFmt w:val="bullet"/>
      <w:lvlText w:val="•"/>
      <w:lvlJc w:val="left"/>
      <w:pPr>
        <w:ind w:left="2460" w:hanging="209"/>
      </w:pPr>
      <w:rPr>
        <w:rFonts w:hint="default"/>
      </w:rPr>
    </w:lvl>
    <w:lvl w:ilvl="8" w:tplc="45927B86">
      <w:start w:val="1"/>
      <w:numFmt w:val="bullet"/>
      <w:lvlText w:val="•"/>
      <w:lvlJc w:val="left"/>
      <w:pPr>
        <w:ind w:left="2782" w:hanging="209"/>
      </w:pPr>
      <w:rPr>
        <w:rFonts w:hint="default"/>
      </w:rPr>
    </w:lvl>
  </w:abstractNum>
  <w:abstractNum w:abstractNumId="29" w15:restartNumberingAfterBreak="0">
    <w:nsid w:val="3C8A434B"/>
    <w:multiLevelType w:val="hybridMultilevel"/>
    <w:tmpl w:val="B29A3CE0"/>
    <w:lvl w:ilvl="0" w:tplc="AE16FDF8">
      <w:start w:val="1"/>
      <w:numFmt w:val="bullet"/>
      <w:lvlText w:val="–"/>
      <w:lvlJc w:val="left"/>
      <w:pPr>
        <w:ind w:left="820" w:hanging="360"/>
      </w:pPr>
      <w:rPr>
        <w:rFonts w:ascii="Calibri" w:eastAsia="Calibri" w:hAnsi="Calibri" w:hint="default"/>
        <w:color w:val="231F20"/>
        <w:spacing w:val="-17"/>
        <w:w w:val="99"/>
        <w:sz w:val="20"/>
        <w:szCs w:val="20"/>
      </w:rPr>
    </w:lvl>
    <w:lvl w:ilvl="1" w:tplc="99D03992">
      <w:start w:val="1"/>
      <w:numFmt w:val="bullet"/>
      <w:lvlText w:val="•"/>
      <w:lvlJc w:val="left"/>
      <w:pPr>
        <w:ind w:left="1190" w:hanging="360"/>
      </w:pPr>
      <w:rPr>
        <w:rFonts w:hint="default"/>
      </w:rPr>
    </w:lvl>
    <w:lvl w:ilvl="2" w:tplc="1DA46DF4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AF9C7F6C">
      <w:start w:val="1"/>
      <w:numFmt w:val="bullet"/>
      <w:lvlText w:val="•"/>
      <w:lvlJc w:val="left"/>
      <w:pPr>
        <w:ind w:left="1930" w:hanging="360"/>
      </w:pPr>
      <w:rPr>
        <w:rFonts w:hint="default"/>
      </w:rPr>
    </w:lvl>
    <w:lvl w:ilvl="4" w:tplc="E53CACBA">
      <w:start w:val="1"/>
      <w:numFmt w:val="bullet"/>
      <w:lvlText w:val="•"/>
      <w:lvlJc w:val="left"/>
      <w:pPr>
        <w:ind w:left="2300" w:hanging="360"/>
      </w:pPr>
      <w:rPr>
        <w:rFonts w:hint="default"/>
      </w:rPr>
    </w:lvl>
    <w:lvl w:ilvl="5" w:tplc="F64A34F8">
      <w:start w:val="1"/>
      <w:numFmt w:val="bullet"/>
      <w:lvlText w:val="•"/>
      <w:lvlJc w:val="left"/>
      <w:pPr>
        <w:ind w:left="2670" w:hanging="360"/>
      </w:pPr>
      <w:rPr>
        <w:rFonts w:hint="default"/>
      </w:rPr>
    </w:lvl>
    <w:lvl w:ilvl="6" w:tplc="9D928F38">
      <w:start w:val="1"/>
      <w:numFmt w:val="bullet"/>
      <w:lvlText w:val="•"/>
      <w:lvlJc w:val="left"/>
      <w:pPr>
        <w:ind w:left="3040" w:hanging="360"/>
      </w:pPr>
      <w:rPr>
        <w:rFonts w:hint="default"/>
      </w:rPr>
    </w:lvl>
    <w:lvl w:ilvl="7" w:tplc="EB9EAF46">
      <w:start w:val="1"/>
      <w:numFmt w:val="bullet"/>
      <w:lvlText w:val="•"/>
      <w:lvlJc w:val="left"/>
      <w:pPr>
        <w:ind w:left="3410" w:hanging="360"/>
      </w:pPr>
      <w:rPr>
        <w:rFonts w:hint="default"/>
      </w:rPr>
    </w:lvl>
    <w:lvl w:ilvl="8" w:tplc="A7D40742">
      <w:start w:val="1"/>
      <w:numFmt w:val="bullet"/>
      <w:lvlText w:val="•"/>
      <w:lvlJc w:val="left"/>
      <w:pPr>
        <w:ind w:left="3780" w:hanging="360"/>
      </w:pPr>
      <w:rPr>
        <w:rFonts w:hint="default"/>
      </w:rPr>
    </w:lvl>
  </w:abstractNum>
  <w:abstractNum w:abstractNumId="30" w15:restartNumberingAfterBreak="0">
    <w:nsid w:val="3D7B5077"/>
    <w:multiLevelType w:val="hybridMultilevel"/>
    <w:tmpl w:val="6DF4A1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2685300"/>
    <w:multiLevelType w:val="hybridMultilevel"/>
    <w:tmpl w:val="8D34871A"/>
    <w:lvl w:ilvl="0" w:tplc="DB7839C6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4745D90"/>
    <w:multiLevelType w:val="hybridMultilevel"/>
    <w:tmpl w:val="2CAAF37C"/>
    <w:lvl w:ilvl="0" w:tplc="DB7839C6">
      <w:start w:val="1"/>
      <w:numFmt w:val="bullet"/>
      <w:lvlText w:val="•"/>
      <w:lvlJc w:val="left"/>
      <w:pPr>
        <w:ind w:left="72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51281B"/>
    <w:multiLevelType w:val="hybridMultilevel"/>
    <w:tmpl w:val="773CD112"/>
    <w:lvl w:ilvl="0" w:tplc="04090003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1" w:hanging="360"/>
      </w:pPr>
      <w:rPr>
        <w:rFonts w:ascii="Wingdings" w:hAnsi="Wingdings" w:hint="default"/>
      </w:rPr>
    </w:lvl>
  </w:abstractNum>
  <w:abstractNum w:abstractNumId="34" w15:restartNumberingAfterBreak="0">
    <w:nsid w:val="531C1BB7"/>
    <w:multiLevelType w:val="hybridMultilevel"/>
    <w:tmpl w:val="F6466552"/>
    <w:lvl w:ilvl="0" w:tplc="DB7839C6">
      <w:start w:val="1"/>
      <w:numFmt w:val="bullet"/>
      <w:lvlText w:val="•"/>
      <w:lvlJc w:val="left"/>
      <w:pPr>
        <w:ind w:left="118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EB6C4E14">
      <w:start w:val="1"/>
      <w:numFmt w:val="bullet"/>
      <w:lvlText w:val="•"/>
      <w:lvlJc w:val="left"/>
      <w:pPr>
        <w:ind w:left="1540" w:hanging="360"/>
      </w:pPr>
      <w:rPr>
        <w:rFonts w:ascii="Calibri" w:eastAsia="Calibri" w:hAnsi="Calibri" w:hint="default"/>
        <w:b/>
        <w:bCs/>
        <w:color w:val="231F20"/>
        <w:spacing w:val="-15"/>
        <w:w w:val="97"/>
        <w:sz w:val="20"/>
        <w:szCs w:val="20"/>
      </w:rPr>
    </w:lvl>
    <w:lvl w:ilvl="2" w:tplc="A35EB708">
      <w:start w:val="1"/>
      <w:numFmt w:val="bullet"/>
      <w:lvlText w:val="•"/>
      <w:lvlJc w:val="left"/>
      <w:pPr>
        <w:ind w:left="1334" w:hanging="360"/>
      </w:pPr>
      <w:rPr>
        <w:rFonts w:hint="default"/>
      </w:rPr>
    </w:lvl>
    <w:lvl w:ilvl="3" w:tplc="65AE412E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4" w:tplc="13BEDC6A">
      <w:start w:val="1"/>
      <w:numFmt w:val="bullet"/>
      <w:lvlText w:val="•"/>
      <w:lvlJc w:val="left"/>
      <w:pPr>
        <w:ind w:left="923" w:hanging="360"/>
      </w:pPr>
      <w:rPr>
        <w:rFonts w:hint="default"/>
      </w:rPr>
    </w:lvl>
    <w:lvl w:ilvl="5" w:tplc="64188750">
      <w:start w:val="1"/>
      <w:numFmt w:val="bullet"/>
      <w:lvlText w:val="•"/>
      <w:lvlJc w:val="left"/>
      <w:pPr>
        <w:ind w:left="718" w:hanging="360"/>
      </w:pPr>
      <w:rPr>
        <w:rFonts w:hint="default"/>
      </w:rPr>
    </w:lvl>
    <w:lvl w:ilvl="6" w:tplc="89F0267E">
      <w:start w:val="1"/>
      <w:numFmt w:val="bullet"/>
      <w:lvlText w:val="•"/>
      <w:lvlJc w:val="left"/>
      <w:pPr>
        <w:ind w:left="512" w:hanging="360"/>
      </w:pPr>
      <w:rPr>
        <w:rFonts w:hint="default"/>
      </w:rPr>
    </w:lvl>
    <w:lvl w:ilvl="7" w:tplc="29C27924">
      <w:start w:val="1"/>
      <w:numFmt w:val="bullet"/>
      <w:lvlText w:val="•"/>
      <w:lvlJc w:val="left"/>
      <w:pPr>
        <w:ind w:left="307" w:hanging="360"/>
      </w:pPr>
      <w:rPr>
        <w:rFonts w:hint="default"/>
      </w:rPr>
    </w:lvl>
    <w:lvl w:ilvl="8" w:tplc="F8DEED5A">
      <w:start w:val="1"/>
      <w:numFmt w:val="bullet"/>
      <w:lvlText w:val="•"/>
      <w:lvlJc w:val="left"/>
      <w:pPr>
        <w:ind w:left="101" w:hanging="360"/>
      </w:pPr>
      <w:rPr>
        <w:rFonts w:hint="default"/>
      </w:rPr>
    </w:lvl>
  </w:abstractNum>
  <w:abstractNum w:abstractNumId="35" w15:restartNumberingAfterBreak="0">
    <w:nsid w:val="569022B6"/>
    <w:multiLevelType w:val="hybridMultilevel"/>
    <w:tmpl w:val="D48CA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9F37C3"/>
    <w:multiLevelType w:val="hybridMultilevel"/>
    <w:tmpl w:val="EA926FA2"/>
    <w:lvl w:ilvl="0" w:tplc="250A798E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4"/>
        <w:w w:val="99"/>
        <w:sz w:val="22"/>
        <w:szCs w:val="22"/>
      </w:rPr>
    </w:lvl>
    <w:lvl w:ilvl="1" w:tplc="BA642BE0">
      <w:start w:val="1"/>
      <w:numFmt w:val="bullet"/>
      <w:lvlText w:val="•"/>
      <w:lvlJc w:val="left"/>
      <w:pPr>
        <w:ind w:left="514" w:hanging="209"/>
      </w:pPr>
      <w:rPr>
        <w:rFonts w:hint="default"/>
      </w:rPr>
    </w:lvl>
    <w:lvl w:ilvl="2" w:tplc="A7BC895A">
      <w:start w:val="1"/>
      <w:numFmt w:val="bullet"/>
      <w:lvlText w:val="•"/>
      <w:lvlJc w:val="left"/>
      <w:pPr>
        <w:ind w:left="828" w:hanging="209"/>
      </w:pPr>
      <w:rPr>
        <w:rFonts w:hint="default"/>
      </w:rPr>
    </w:lvl>
    <w:lvl w:ilvl="3" w:tplc="CB120574">
      <w:start w:val="1"/>
      <w:numFmt w:val="bullet"/>
      <w:lvlText w:val="•"/>
      <w:lvlJc w:val="left"/>
      <w:pPr>
        <w:ind w:left="1143" w:hanging="209"/>
      </w:pPr>
      <w:rPr>
        <w:rFonts w:hint="default"/>
      </w:rPr>
    </w:lvl>
    <w:lvl w:ilvl="4" w:tplc="85800A04">
      <w:start w:val="1"/>
      <w:numFmt w:val="bullet"/>
      <w:lvlText w:val="•"/>
      <w:lvlJc w:val="left"/>
      <w:pPr>
        <w:ind w:left="1457" w:hanging="209"/>
      </w:pPr>
      <w:rPr>
        <w:rFonts w:hint="default"/>
      </w:rPr>
    </w:lvl>
    <w:lvl w:ilvl="5" w:tplc="AE104BAC">
      <w:start w:val="1"/>
      <w:numFmt w:val="bullet"/>
      <w:lvlText w:val="•"/>
      <w:lvlJc w:val="left"/>
      <w:pPr>
        <w:ind w:left="1772" w:hanging="209"/>
      </w:pPr>
      <w:rPr>
        <w:rFonts w:hint="default"/>
      </w:rPr>
    </w:lvl>
    <w:lvl w:ilvl="6" w:tplc="5B6EFB52">
      <w:start w:val="1"/>
      <w:numFmt w:val="bullet"/>
      <w:lvlText w:val="•"/>
      <w:lvlJc w:val="left"/>
      <w:pPr>
        <w:ind w:left="2086" w:hanging="209"/>
      </w:pPr>
      <w:rPr>
        <w:rFonts w:hint="default"/>
      </w:rPr>
    </w:lvl>
    <w:lvl w:ilvl="7" w:tplc="10587CEA">
      <w:start w:val="1"/>
      <w:numFmt w:val="bullet"/>
      <w:lvlText w:val="•"/>
      <w:lvlJc w:val="left"/>
      <w:pPr>
        <w:ind w:left="2401" w:hanging="209"/>
      </w:pPr>
      <w:rPr>
        <w:rFonts w:hint="default"/>
      </w:rPr>
    </w:lvl>
    <w:lvl w:ilvl="8" w:tplc="92AC485C">
      <w:start w:val="1"/>
      <w:numFmt w:val="bullet"/>
      <w:lvlText w:val="•"/>
      <w:lvlJc w:val="left"/>
      <w:pPr>
        <w:ind w:left="2715" w:hanging="209"/>
      </w:pPr>
      <w:rPr>
        <w:rFonts w:hint="default"/>
      </w:rPr>
    </w:lvl>
  </w:abstractNum>
  <w:abstractNum w:abstractNumId="37" w15:restartNumberingAfterBreak="0">
    <w:nsid w:val="587C5292"/>
    <w:multiLevelType w:val="hybridMultilevel"/>
    <w:tmpl w:val="9E2C85B6"/>
    <w:lvl w:ilvl="0" w:tplc="9DE2894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352408"/>
    <w:multiLevelType w:val="hybridMultilevel"/>
    <w:tmpl w:val="8BEEBFDA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9" w15:restartNumberingAfterBreak="0">
    <w:nsid w:val="617809C4"/>
    <w:multiLevelType w:val="hybridMultilevel"/>
    <w:tmpl w:val="F2D431A2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386205"/>
    <w:multiLevelType w:val="hybridMultilevel"/>
    <w:tmpl w:val="37ECB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BB753C"/>
    <w:multiLevelType w:val="hybridMultilevel"/>
    <w:tmpl w:val="7938FBCC"/>
    <w:lvl w:ilvl="0" w:tplc="5AAE1BA0">
      <w:start w:val="1"/>
      <w:numFmt w:val="decimal"/>
      <w:lvlText w:val="%1."/>
      <w:lvlJc w:val="left"/>
      <w:pPr>
        <w:ind w:left="818" w:hanging="360"/>
      </w:pPr>
      <w:rPr>
        <w:rFonts w:asciiTheme="minorHAnsi" w:eastAsiaTheme="minorHAnsi" w:hAnsiTheme="minorHAnsi" w:cstheme="minorBidi"/>
        <w:b/>
        <w:bCs/>
        <w:color w:val="231F20"/>
        <w:spacing w:val="-16"/>
        <w:w w:val="99"/>
        <w:sz w:val="18"/>
        <w:szCs w:val="18"/>
      </w:rPr>
    </w:lvl>
    <w:lvl w:ilvl="1" w:tplc="0576FA92">
      <w:start w:val="1"/>
      <w:numFmt w:val="bullet"/>
      <w:lvlText w:val="•"/>
      <w:lvlJc w:val="left"/>
      <w:pPr>
        <w:ind w:left="1231" w:hanging="360"/>
      </w:pPr>
      <w:rPr>
        <w:rFonts w:hint="default"/>
      </w:rPr>
    </w:lvl>
    <w:lvl w:ilvl="2" w:tplc="7D362558">
      <w:start w:val="1"/>
      <w:numFmt w:val="bullet"/>
      <w:lvlText w:val="•"/>
      <w:lvlJc w:val="left"/>
      <w:pPr>
        <w:ind w:left="1642" w:hanging="360"/>
      </w:pPr>
      <w:rPr>
        <w:rFonts w:hint="default"/>
      </w:rPr>
    </w:lvl>
    <w:lvl w:ilvl="3" w:tplc="0AD8781E">
      <w:start w:val="1"/>
      <w:numFmt w:val="bullet"/>
      <w:lvlText w:val="•"/>
      <w:lvlJc w:val="left"/>
      <w:pPr>
        <w:ind w:left="2053" w:hanging="360"/>
      </w:pPr>
      <w:rPr>
        <w:rFonts w:hint="default"/>
      </w:rPr>
    </w:lvl>
    <w:lvl w:ilvl="4" w:tplc="A0CC2B7E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5" w:tplc="FFA2A2B4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6" w:tplc="5E0A3810">
      <w:start w:val="1"/>
      <w:numFmt w:val="bullet"/>
      <w:lvlText w:val="•"/>
      <w:lvlJc w:val="left"/>
      <w:pPr>
        <w:ind w:left="3287" w:hanging="360"/>
      </w:pPr>
      <w:rPr>
        <w:rFonts w:hint="default"/>
      </w:rPr>
    </w:lvl>
    <w:lvl w:ilvl="7" w:tplc="4594B528">
      <w:start w:val="1"/>
      <w:numFmt w:val="bullet"/>
      <w:lvlText w:val="•"/>
      <w:lvlJc w:val="left"/>
      <w:pPr>
        <w:ind w:left="3699" w:hanging="360"/>
      </w:pPr>
      <w:rPr>
        <w:rFonts w:hint="default"/>
      </w:rPr>
    </w:lvl>
    <w:lvl w:ilvl="8" w:tplc="5C3E2368">
      <w:start w:val="1"/>
      <w:numFmt w:val="bullet"/>
      <w:lvlText w:val="•"/>
      <w:lvlJc w:val="left"/>
      <w:pPr>
        <w:ind w:left="4110" w:hanging="360"/>
      </w:pPr>
      <w:rPr>
        <w:rFonts w:hint="default"/>
      </w:rPr>
    </w:lvl>
  </w:abstractNum>
  <w:abstractNum w:abstractNumId="42" w15:restartNumberingAfterBreak="0">
    <w:nsid w:val="6E3C50D6"/>
    <w:multiLevelType w:val="hybridMultilevel"/>
    <w:tmpl w:val="C0620806"/>
    <w:lvl w:ilvl="0" w:tplc="DB7839C6">
      <w:start w:val="1"/>
      <w:numFmt w:val="bullet"/>
      <w:lvlText w:val="•"/>
      <w:lvlJc w:val="left"/>
      <w:pPr>
        <w:ind w:left="1180" w:hanging="360"/>
      </w:pPr>
      <w:rPr>
        <w:rFonts w:ascii="Calibri" w:eastAsia="Calibri" w:hAnsi="Calibri" w:hint="default"/>
        <w:b/>
        <w:bCs/>
        <w:color w:val="231F20"/>
        <w:spacing w:val="-4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690B79"/>
    <w:multiLevelType w:val="hybridMultilevel"/>
    <w:tmpl w:val="B90C85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5D6FAB"/>
    <w:multiLevelType w:val="hybridMultilevel"/>
    <w:tmpl w:val="6D165A8E"/>
    <w:lvl w:ilvl="0" w:tplc="57E2D19E">
      <w:start w:val="1"/>
      <w:numFmt w:val="bullet"/>
      <w:lvlText w:val="–"/>
      <w:lvlJc w:val="left"/>
      <w:pPr>
        <w:ind w:left="1540" w:hanging="360"/>
      </w:pPr>
      <w:rPr>
        <w:rFonts w:ascii="Calibri" w:eastAsia="Calibri" w:hAnsi="Calibri" w:hint="default"/>
        <w:color w:val="231F20"/>
        <w:spacing w:val="-5"/>
        <w:w w:val="97"/>
        <w:sz w:val="20"/>
        <w:szCs w:val="20"/>
      </w:rPr>
    </w:lvl>
    <w:lvl w:ilvl="1" w:tplc="2DEC002A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2" w:tplc="891C6CA4">
      <w:start w:val="1"/>
      <w:numFmt w:val="bullet"/>
      <w:lvlText w:val="•"/>
      <w:lvlJc w:val="left"/>
      <w:pPr>
        <w:ind w:left="2227" w:hanging="360"/>
      </w:pPr>
      <w:rPr>
        <w:rFonts w:hint="default"/>
      </w:rPr>
    </w:lvl>
    <w:lvl w:ilvl="3" w:tplc="5BFC2960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4" w:tplc="C56C47C0">
      <w:start w:val="1"/>
      <w:numFmt w:val="bullet"/>
      <w:lvlText w:val="•"/>
      <w:lvlJc w:val="left"/>
      <w:pPr>
        <w:ind w:left="2914" w:hanging="360"/>
      </w:pPr>
      <w:rPr>
        <w:rFonts w:hint="default"/>
      </w:rPr>
    </w:lvl>
    <w:lvl w:ilvl="5" w:tplc="E7C62ED8">
      <w:start w:val="1"/>
      <w:numFmt w:val="bullet"/>
      <w:lvlText w:val="•"/>
      <w:lvlJc w:val="left"/>
      <w:pPr>
        <w:ind w:left="3258" w:hanging="360"/>
      </w:pPr>
      <w:rPr>
        <w:rFonts w:hint="default"/>
      </w:rPr>
    </w:lvl>
    <w:lvl w:ilvl="6" w:tplc="7FC054F8">
      <w:start w:val="1"/>
      <w:numFmt w:val="bullet"/>
      <w:lvlText w:val="•"/>
      <w:lvlJc w:val="left"/>
      <w:pPr>
        <w:ind w:left="3601" w:hanging="360"/>
      </w:pPr>
      <w:rPr>
        <w:rFonts w:hint="default"/>
      </w:rPr>
    </w:lvl>
    <w:lvl w:ilvl="7" w:tplc="213655E6">
      <w:start w:val="1"/>
      <w:numFmt w:val="bullet"/>
      <w:lvlText w:val="•"/>
      <w:lvlJc w:val="left"/>
      <w:pPr>
        <w:ind w:left="3945" w:hanging="360"/>
      </w:pPr>
      <w:rPr>
        <w:rFonts w:hint="default"/>
      </w:rPr>
    </w:lvl>
    <w:lvl w:ilvl="8" w:tplc="A894A5D0">
      <w:start w:val="1"/>
      <w:numFmt w:val="bullet"/>
      <w:lvlText w:val="•"/>
      <w:lvlJc w:val="left"/>
      <w:pPr>
        <w:ind w:left="4288" w:hanging="360"/>
      </w:pPr>
      <w:rPr>
        <w:rFonts w:hint="default"/>
      </w:rPr>
    </w:lvl>
  </w:abstractNum>
  <w:abstractNum w:abstractNumId="45" w15:restartNumberingAfterBreak="0">
    <w:nsid w:val="7A3E6C09"/>
    <w:multiLevelType w:val="hybridMultilevel"/>
    <w:tmpl w:val="DA8226D4"/>
    <w:lvl w:ilvl="0" w:tplc="DFA666A2">
      <w:start w:val="1"/>
      <w:numFmt w:val="bullet"/>
      <w:lvlText w:val="•"/>
      <w:lvlJc w:val="left"/>
      <w:pPr>
        <w:ind w:left="798" w:hanging="360"/>
      </w:pPr>
      <w:rPr>
        <w:rFonts w:ascii="Calibri" w:eastAsia="Calibri" w:hAnsi="Calibri" w:hint="default"/>
        <w:color w:val="231F20"/>
        <w:spacing w:val="-3"/>
        <w:w w:val="99"/>
        <w:sz w:val="18"/>
        <w:szCs w:val="18"/>
      </w:rPr>
    </w:lvl>
    <w:lvl w:ilvl="1" w:tplc="DFB85B3C">
      <w:start w:val="1"/>
      <w:numFmt w:val="bullet"/>
      <w:lvlText w:val="•"/>
      <w:lvlJc w:val="left"/>
      <w:pPr>
        <w:ind w:left="657" w:hanging="360"/>
      </w:pPr>
      <w:rPr>
        <w:rFonts w:hint="default"/>
      </w:rPr>
    </w:lvl>
    <w:lvl w:ilvl="2" w:tplc="835CD486">
      <w:start w:val="1"/>
      <w:numFmt w:val="bullet"/>
      <w:lvlText w:val="•"/>
      <w:lvlJc w:val="left"/>
      <w:pPr>
        <w:ind w:left="514" w:hanging="360"/>
      </w:pPr>
      <w:rPr>
        <w:rFonts w:hint="default"/>
      </w:rPr>
    </w:lvl>
    <w:lvl w:ilvl="3" w:tplc="9DDA33F6">
      <w:start w:val="1"/>
      <w:numFmt w:val="bullet"/>
      <w:lvlText w:val="•"/>
      <w:lvlJc w:val="left"/>
      <w:pPr>
        <w:ind w:left="371" w:hanging="360"/>
      </w:pPr>
      <w:rPr>
        <w:rFonts w:hint="default"/>
      </w:rPr>
    </w:lvl>
    <w:lvl w:ilvl="4" w:tplc="E00EFCDC">
      <w:start w:val="1"/>
      <w:numFmt w:val="bullet"/>
      <w:lvlText w:val="•"/>
      <w:lvlJc w:val="left"/>
      <w:pPr>
        <w:ind w:left="228" w:hanging="360"/>
      </w:pPr>
      <w:rPr>
        <w:rFonts w:hint="default"/>
      </w:rPr>
    </w:lvl>
    <w:lvl w:ilvl="5" w:tplc="4DB8EDB4">
      <w:start w:val="1"/>
      <w:numFmt w:val="bullet"/>
      <w:lvlText w:val="•"/>
      <w:lvlJc w:val="left"/>
      <w:pPr>
        <w:ind w:left="86" w:hanging="360"/>
      </w:pPr>
      <w:rPr>
        <w:rFonts w:hint="default"/>
      </w:rPr>
    </w:lvl>
    <w:lvl w:ilvl="6" w:tplc="C9EE2AB4">
      <w:start w:val="1"/>
      <w:numFmt w:val="bullet"/>
      <w:lvlText w:val="•"/>
      <w:lvlJc w:val="left"/>
      <w:pPr>
        <w:ind w:left="-57" w:hanging="360"/>
      </w:pPr>
      <w:rPr>
        <w:rFonts w:hint="default"/>
      </w:rPr>
    </w:lvl>
    <w:lvl w:ilvl="7" w:tplc="B5F86EF8">
      <w:start w:val="1"/>
      <w:numFmt w:val="bullet"/>
      <w:lvlText w:val="•"/>
      <w:lvlJc w:val="left"/>
      <w:pPr>
        <w:ind w:left="-200" w:hanging="360"/>
      </w:pPr>
      <w:rPr>
        <w:rFonts w:hint="default"/>
      </w:rPr>
    </w:lvl>
    <w:lvl w:ilvl="8" w:tplc="AD982BBC">
      <w:start w:val="1"/>
      <w:numFmt w:val="bullet"/>
      <w:lvlText w:val="•"/>
      <w:lvlJc w:val="left"/>
      <w:pPr>
        <w:ind w:left="-343" w:hanging="360"/>
      </w:pPr>
      <w:rPr>
        <w:rFonts w:hint="default"/>
      </w:rPr>
    </w:lvl>
  </w:abstractNum>
  <w:abstractNum w:abstractNumId="46" w15:restartNumberingAfterBreak="0">
    <w:nsid w:val="7B7637A9"/>
    <w:multiLevelType w:val="hybridMultilevel"/>
    <w:tmpl w:val="340885DC"/>
    <w:lvl w:ilvl="0" w:tplc="04090003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47" w15:restartNumberingAfterBreak="0">
    <w:nsid w:val="7DB60902"/>
    <w:multiLevelType w:val="hybridMultilevel"/>
    <w:tmpl w:val="5D389918"/>
    <w:lvl w:ilvl="0" w:tplc="9D983AA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850074">
    <w:abstractNumId w:val="20"/>
  </w:num>
  <w:num w:numId="2" w16cid:durableId="1481387912">
    <w:abstractNumId w:val="21"/>
  </w:num>
  <w:num w:numId="3" w16cid:durableId="1793594426">
    <w:abstractNumId w:val="1"/>
  </w:num>
  <w:num w:numId="4" w16cid:durableId="39212776">
    <w:abstractNumId w:val="18"/>
  </w:num>
  <w:num w:numId="5" w16cid:durableId="1112087927">
    <w:abstractNumId w:val="7"/>
  </w:num>
  <w:num w:numId="6" w16cid:durableId="2046246840">
    <w:abstractNumId w:val="29"/>
  </w:num>
  <w:num w:numId="7" w16cid:durableId="2006744868">
    <w:abstractNumId w:val="44"/>
  </w:num>
  <w:num w:numId="8" w16cid:durableId="205144692">
    <w:abstractNumId w:val="36"/>
  </w:num>
  <w:num w:numId="9" w16cid:durableId="617220856">
    <w:abstractNumId w:val="28"/>
  </w:num>
  <w:num w:numId="10" w16cid:durableId="1215504077">
    <w:abstractNumId w:val="5"/>
  </w:num>
  <w:num w:numId="11" w16cid:durableId="1316565507">
    <w:abstractNumId w:val="15"/>
  </w:num>
  <w:num w:numId="12" w16cid:durableId="715592961">
    <w:abstractNumId w:val="34"/>
  </w:num>
  <w:num w:numId="13" w16cid:durableId="1077477979">
    <w:abstractNumId w:val="16"/>
  </w:num>
  <w:num w:numId="14" w16cid:durableId="2061320630">
    <w:abstractNumId w:val="23"/>
  </w:num>
  <w:num w:numId="15" w16cid:durableId="1457673473">
    <w:abstractNumId w:val="24"/>
  </w:num>
  <w:num w:numId="16" w16cid:durableId="944389554">
    <w:abstractNumId w:val="35"/>
  </w:num>
  <w:num w:numId="17" w16cid:durableId="256984600">
    <w:abstractNumId w:val="22"/>
  </w:num>
  <w:num w:numId="18" w16cid:durableId="1262420155">
    <w:abstractNumId w:val="11"/>
  </w:num>
  <w:num w:numId="19" w16cid:durableId="278463266">
    <w:abstractNumId w:val="3"/>
  </w:num>
  <w:num w:numId="20" w16cid:durableId="1284655995">
    <w:abstractNumId w:val="14"/>
  </w:num>
  <w:num w:numId="21" w16cid:durableId="1857888301">
    <w:abstractNumId w:val="9"/>
  </w:num>
  <w:num w:numId="22" w16cid:durableId="1659260891">
    <w:abstractNumId w:val="39"/>
  </w:num>
  <w:num w:numId="23" w16cid:durableId="1567035787">
    <w:abstractNumId w:val="27"/>
  </w:num>
  <w:num w:numId="24" w16cid:durableId="1114439990">
    <w:abstractNumId w:val="30"/>
  </w:num>
  <w:num w:numId="25" w16cid:durableId="1750425762">
    <w:abstractNumId w:val="43"/>
  </w:num>
  <w:num w:numId="26" w16cid:durableId="303047396">
    <w:abstractNumId w:val="47"/>
  </w:num>
  <w:num w:numId="27" w16cid:durableId="1508865085">
    <w:abstractNumId w:val="2"/>
  </w:num>
  <w:num w:numId="28" w16cid:durableId="417137649">
    <w:abstractNumId w:val="17"/>
  </w:num>
  <w:num w:numId="29" w16cid:durableId="1171487630">
    <w:abstractNumId w:val="45"/>
  </w:num>
  <w:num w:numId="30" w16cid:durableId="413012156">
    <w:abstractNumId w:val="26"/>
  </w:num>
  <w:num w:numId="31" w16cid:durableId="1693452051">
    <w:abstractNumId w:val="46"/>
  </w:num>
  <w:num w:numId="32" w16cid:durableId="1565292291">
    <w:abstractNumId w:val="42"/>
  </w:num>
  <w:num w:numId="33" w16cid:durableId="1047951364">
    <w:abstractNumId w:val="4"/>
  </w:num>
  <w:num w:numId="34" w16cid:durableId="719551227">
    <w:abstractNumId w:val="19"/>
  </w:num>
  <w:num w:numId="35" w16cid:durableId="352458648">
    <w:abstractNumId w:val="13"/>
  </w:num>
  <w:num w:numId="36" w16cid:durableId="669260338">
    <w:abstractNumId w:val="32"/>
  </w:num>
  <w:num w:numId="37" w16cid:durableId="402262446">
    <w:abstractNumId w:val="37"/>
  </w:num>
  <w:num w:numId="38" w16cid:durableId="175703370">
    <w:abstractNumId w:val="8"/>
  </w:num>
  <w:num w:numId="39" w16cid:durableId="1592664548">
    <w:abstractNumId w:val="0"/>
  </w:num>
  <w:num w:numId="40" w16cid:durableId="1412237482">
    <w:abstractNumId w:val="31"/>
  </w:num>
  <w:num w:numId="41" w16cid:durableId="888612152">
    <w:abstractNumId w:val="33"/>
  </w:num>
  <w:num w:numId="42" w16cid:durableId="854463031">
    <w:abstractNumId w:val="10"/>
  </w:num>
  <w:num w:numId="43" w16cid:durableId="721564073">
    <w:abstractNumId w:val="40"/>
  </w:num>
  <w:num w:numId="44" w16cid:durableId="1271742085">
    <w:abstractNumId w:val="6"/>
  </w:num>
  <w:num w:numId="45" w16cid:durableId="47460245">
    <w:abstractNumId w:val="41"/>
  </w:num>
  <w:num w:numId="46" w16cid:durableId="225917664">
    <w:abstractNumId w:val="38"/>
  </w:num>
  <w:num w:numId="47" w16cid:durableId="612976381">
    <w:abstractNumId w:val="12"/>
  </w:num>
  <w:num w:numId="48" w16cid:durableId="97079046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38E"/>
    <w:rsid w:val="00002981"/>
    <w:rsid w:val="00012E4C"/>
    <w:rsid w:val="0001457A"/>
    <w:rsid w:val="00026C71"/>
    <w:rsid w:val="00037491"/>
    <w:rsid w:val="00055355"/>
    <w:rsid w:val="00060C0E"/>
    <w:rsid w:val="0008638E"/>
    <w:rsid w:val="000B1868"/>
    <w:rsid w:val="000F7BDE"/>
    <w:rsid w:val="0011081D"/>
    <w:rsid w:val="00110F4B"/>
    <w:rsid w:val="00141B16"/>
    <w:rsid w:val="00150AFE"/>
    <w:rsid w:val="00175B39"/>
    <w:rsid w:val="00193CDC"/>
    <w:rsid w:val="001D1CC7"/>
    <w:rsid w:val="001D43F5"/>
    <w:rsid w:val="001D79DB"/>
    <w:rsid w:val="001E2031"/>
    <w:rsid w:val="001F4024"/>
    <w:rsid w:val="00205844"/>
    <w:rsid w:val="00213730"/>
    <w:rsid w:val="002216B0"/>
    <w:rsid w:val="00251ED0"/>
    <w:rsid w:val="002547A9"/>
    <w:rsid w:val="0026624F"/>
    <w:rsid w:val="00281E14"/>
    <w:rsid w:val="002833BA"/>
    <w:rsid w:val="00291E37"/>
    <w:rsid w:val="002D7B1F"/>
    <w:rsid w:val="00305842"/>
    <w:rsid w:val="003209C0"/>
    <w:rsid w:val="00321607"/>
    <w:rsid w:val="0033361E"/>
    <w:rsid w:val="00335069"/>
    <w:rsid w:val="003458C6"/>
    <w:rsid w:val="00350437"/>
    <w:rsid w:val="00395785"/>
    <w:rsid w:val="003A1C9A"/>
    <w:rsid w:val="003C51CC"/>
    <w:rsid w:val="003C729B"/>
    <w:rsid w:val="003D1507"/>
    <w:rsid w:val="00420971"/>
    <w:rsid w:val="00427611"/>
    <w:rsid w:val="00433F61"/>
    <w:rsid w:val="004446F6"/>
    <w:rsid w:val="00450855"/>
    <w:rsid w:val="0045188E"/>
    <w:rsid w:val="00454A35"/>
    <w:rsid w:val="0046008A"/>
    <w:rsid w:val="00477C09"/>
    <w:rsid w:val="00496B4B"/>
    <w:rsid w:val="004D1A16"/>
    <w:rsid w:val="004D1E87"/>
    <w:rsid w:val="004E3039"/>
    <w:rsid w:val="00505024"/>
    <w:rsid w:val="00530F03"/>
    <w:rsid w:val="00555831"/>
    <w:rsid w:val="00576139"/>
    <w:rsid w:val="00592580"/>
    <w:rsid w:val="00595FDB"/>
    <w:rsid w:val="00596F62"/>
    <w:rsid w:val="005C1166"/>
    <w:rsid w:val="005C4723"/>
    <w:rsid w:val="005E6B2D"/>
    <w:rsid w:val="0061027C"/>
    <w:rsid w:val="0061250E"/>
    <w:rsid w:val="00617D6F"/>
    <w:rsid w:val="0062319F"/>
    <w:rsid w:val="00647C5D"/>
    <w:rsid w:val="006704C1"/>
    <w:rsid w:val="0067695C"/>
    <w:rsid w:val="00683F37"/>
    <w:rsid w:val="006A182F"/>
    <w:rsid w:val="006B5B0E"/>
    <w:rsid w:val="006E3567"/>
    <w:rsid w:val="006E3B9B"/>
    <w:rsid w:val="0072266E"/>
    <w:rsid w:val="00753EF3"/>
    <w:rsid w:val="00780FF2"/>
    <w:rsid w:val="00787BFD"/>
    <w:rsid w:val="007A51E9"/>
    <w:rsid w:val="007A57BA"/>
    <w:rsid w:val="007F3B09"/>
    <w:rsid w:val="008123D2"/>
    <w:rsid w:val="00813292"/>
    <w:rsid w:val="00825372"/>
    <w:rsid w:val="0088070A"/>
    <w:rsid w:val="00884D1B"/>
    <w:rsid w:val="00887183"/>
    <w:rsid w:val="00891BBD"/>
    <w:rsid w:val="00895345"/>
    <w:rsid w:val="008C4134"/>
    <w:rsid w:val="008C4B82"/>
    <w:rsid w:val="008D30B7"/>
    <w:rsid w:val="008D6E8D"/>
    <w:rsid w:val="008D7397"/>
    <w:rsid w:val="008F3821"/>
    <w:rsid w:val="00933535"/>
    <w:rsid w:val="0094463F"/>
    <w:rsid w:val="0095236A"/>
    <w:rsid w:val="0099105A"/>
    <w:rsid w:val="0099156C"/>
    <w:rsid w:val="009A56FF"/>
    <w:rsid w:val="009C4264"/>
    <w:rsid w:val="009C7180"/>
    <w:rsid w:val="009E6606"/>
    <w:rsid w:val="00A33192"/>
    <w:rsid w:val="00A40C3D"/>
    <w:rsid w:val="00A52E90"/>
    <w:rsid w:val="00A81F02"/>
    <w:rsid w:val="00A90DB5"/>
    <w:rsid w:val="00A95F45"/>
    <w:rsid w:val="00A96222"/>
    <w:rsid w:val="00AC6BB8"/>
    <w:rsid w:val="00AD2116"/>
    <w:rsid w:val="00AE51D2"/>
    <w:rsid w:val="00B02CAF"/>
    <w:rsid w:val="00B40CAF"/>
    <w:rsid w:val="00B57095"/>
    <w:rsid w:val="00B8371A"/>
    <w:rsid w:val="00B86809"/>
    <w:rsid w:val="00B90DF6"/>
    <w:rsid w:val="00BA4E0F"/>
    <w:rsid w:val="00BC6744"/>
    <w:rsid w:val="00BD40B3"/>
    <w:rsid w:val="00BE2C06"/>
    <w:rsid w:val="00BF7B56"/>
    <w:rsid w:val="00C15067"/>
    <w:rsid w:val="00C241BC"/>
    <w:rsid w:val="00C37178"/>
    <w:rsid w:val="00C55966"/>
    <w:rsid w:val="00CA4DDB"/>
    <w:rsid w:val="00CD0841"/>
    <w:rsid w:val="00CD250C"/>
    <w:rsid w:val="00CD4D33"/>
    <w:rsid w:val="00CD6906"/>
    <w:rsid w:val="00CE27D3"/>
    <w:rsid w:val="00CF09EF"/>
    <w:rsid w:val="00D11A75"/>
    <w:rsid w:val="00D23F43"/>
    <w:rsid w:val="00D24221"/>
    <w:rsid w:val="00D50C9E"/>
    <w:rsid w:val="00D94CCB"/>
    <w:rsid w:val="00D97802"/>
    <w:rsid w:val="00DD1317"/>
    <w:rsid w:val="00DD1DFE"/>
    <w:rsid w:val="00E22C27"/>
    <w:rsid w:val="00E85E66"/>
    <w:rsid w:val="00EA6191"/>
    <w:rsid w:val="00EB04FE"/>
    <w:rsid w:val="00ED42BA"/>
    <w:rsid w:val="00F12F3C"/>
    <w:rsid w:val="00F40C0C"/>
    <w:rsid w:val="00F425E5"/>
    <w:rsid w:val="00F44085"/>
    <w:rsid w:val="00F7561C"/>
    <w:rsid w:val="00F939E4"/>
    <w:rsid w:val="00FE04C2"/>
    <w:rsid w:val="00FE32C0"/>
    <w:rsid w:val="00FF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6896E20"/>
  <w15:docId w15:val="{89E75FE8-9700-4667-A950-437BB9EAA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50855"/>
  </w:style>
  <w:style w:type="paragraph" w:styleId="Heading1">
    <w:name w:val="heading 1"/>
    <w:basedOn w:val="Normal"/>
    <w:uiPriority w:val="1"/>
    <w:qFormat/>
    <w:rsid w:val="003A1C9A"/>
    <w:pPr>
      <w:spacing w:before="202"/>
      <w:ind w:left="454"/>
      <w:outlineLvl w:val="0"/>
    </w:pPr>
    <w:rPr>
      <w:rFonts w:ascii="Calibri" w:eastAsia="Calibri" w:hAnsi="Calibr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A1C9A"/>
    <w:pPr>
      <w:spacing w:before="90"/>
      <w:ind w:left="5904" w:hanging="36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3A1C9A"/>
  </w:style>
  <w:style w:type="paragraph" w:customStyle="1" w:styleId="TableParagraph">
    <w:name w:val="Table Paragraph"/>
    <w:basedOn w:val="Normal"/>
    <w:uiPriority w:val="1"/>
    <w:qFormat/>
    <w:rsid w:val="003A1C9A"/>
  </w:style>
  <w:style w:type="paragraph" w:styleId="BalloonText">
    <w:name w:val="Balloon Text"/>
    <w:basedOn w:val="Normal"/>
    <w:link w:val="BalloonTextChar"/>
    <w:uiPriority w:val="99"/>
    <w:semiHidden/>
    <w:unhideWhenUsed/>
    <w:rsid w:val="00F440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08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0F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0F03"/>
  </w:style>
  <w:style w:type="paragraph" w:styleId="Footer">
    <w:name w:val="footer"/>
    <w:basedOn w:val="Normal"/>
    <w:link w:val="FooterChar"/>
    <w:uiPriority w:val="99"/>
    <w:unhideWhenUsed/>
    <w:rsid w:val="00530F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0F03"/>
  </w:style>
  <w:style w:type="character" w:styleId="PageNumber">
    <w:name w:val="page number"/>
    <w:basedOn w:val="DefaultParagraphFont"/>
    <w:uiPriority w:val="99"/>
    <w:semiHidden/>
    <w:unhideWhenUsed/>
    <w:rsid w:val="00530F03"/>
  </w:style>
  <w:style w:type="character" w:styleId="Hyperlink">
    <w:name w:val="Hyperlink"/>
    <w:basedOn w:val="DefaultParagraphFont"/>
    <w:uiPriority w:val="99"/>
    <w:unhideWhenUsed/>
    <w:rsid w:val="00596F6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D1C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1C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1CC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1C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1CC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553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26C71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3361E"/>
    <w:pPr>
      <w:widowControl/>
    </w:pPr>
  </w:style>
  <w:style w:type="table" w:styleId="TableGrid">
    <w:name w:val="Table Grid"/>
    <w:basedOn w:val="TableNormal"/>
    <w:uiPriority w:val="39"/>
    <w:rsid w:val="00887183"/>
    <w:pPr>
      <w:widowControl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887183"/>
  </w:style>
  <w:style w:type="character" w:customStyle="1" w:styleId="eop">
    <w:name w:val="eop"/>
    <w:basedOn w:val="DefaultParagraphFont"/>
    <w:rsid w:val="00887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://www.aarp.org/livable-communities/tool-kits-resources/info-2015/livability-economy.html" TargetMode="External"/><Relationship Id="rId26" Type="http://schemas.openxmlformats.org/officeDocument/2006/relationships/hyperlink" Target="https://dfamerica.org/resource-listin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iaging.org/documents/APTA_Funding_Transportation_Needs_of_an_Aging_Population.pdf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helpforalzheimersfamilies.com/alzheimers-care-training/alzheimers-friendly-business-training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www.michigan.gov/documents/Guide_to_EFC_Building1_156733_7.doc.pdf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s://www.alz.org/media/Documents/spotlight-disaster-preparedness.pdf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assets.aarp.org/rgcenter/ppi/liv-com/aging-in-place-2011-full.pdf" TargetMode="External"/><Relationship Id="rId28" Type="http://schemas.openxmlformats.org/officeDocument/2006/relationships/image" Target="media/image4.emf"/><Relationship Id="rId10" Type="http://schemas.openxmlformats.org/officeDocument/2006/relationships/image" Target="media/image1.jpeg"/><Relationship Id="rId19" Type="http://schemas.openxmlformats.org/officeDocument/2006/relationships/hyperlink" Target="https://www.alz.org/media/Documents/alzheimers-facts-and-figures.pdf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s://www.apta.com/wp-content/uploads/Resources/resources/reportsandpublications/Documents/aging_stranded.pdf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byDeb xmlns="2d32015e-0204-4058-82fc-e98b7a5354eb">
      <UserInfo>
        <DisplayName/>
        <AccountId xsi:nil="true"/>
        <AccountType/>
      </UserInfo>
    </ReviewedbyDeb>
    <lcf76f155ced4ddcb4097134ff3c332f xmlns="2d32015e-0204-4058-82fc-e98b7a5354eb">
      <Terms xmlns="http://schemas.microsoft.com/office/infopath/2007/PartnerControls"/>
    </lcf76f155ced4ddcb4097134ff3c332f>
    <TaxCatchAll xmlns="4f81154a-34ba-4b39-b7b5-5c48ee994806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83EE8C0B24D41AF9049B99095227D" ma:contentTypeVersion="18" ma:contentTypeDescription="Create a new document." ma:contentTypeScope="" ma:versionID="01c2de2094b4cba12ae7f0f247adc915">
  <xsd:schema xmlns:xsd="http://www.w3.org/2001/XMLSchema" xmlns:xs="http://www.w3.org/2001/XMLSchema" xmlns:p="http://schemas.microsoft.com/office/2006/metadata/properties" xmlns:ns2="2d32015e-0204-4058-82fc-e98b7a5354eb" xmlns:ns3="4f81154a-34ba-4b39-b7b5-5c48ee994806" targetNamespace="http://schemas.microsoft.com/office/2006/metadata/properties" ma:root="true" ma:fieldsID="ee53c354c27ce688570a20b0d560738b" ns2:_="" ns3:_="">
    <xsd:import namespace="2d32015e-0204-4058-82fc-e98b7a5354eb"/>
    <xsd:import namespace="4f81154a-34ba-4b39-b7b5-5c48ee994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viewedbyDeb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015e-0204-4058-82fc-e98b7a535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edbyDeb" ma:index="20" nillable="true" ma:displayName="Reviewed by Deb" ma:format="Dropdown" ma:list="UserInfo" ma:SharePointGroup="0" ma:internalName="ReviewedbyDeb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697cc2-de57-4ac5-8170-52ff47dbd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1154a-34ba-4b39-b7b5-5c48ee994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58279a2-084a-47e0-bf23-43fa0edbbbd0}" ma:internalName="TaxCatchAll" ma:showField="CatchAllData" ma:web="4f81154a-34ba-4b39-b7b5-5c48ee994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1AE1C9-D3E2-4128-BADA-7664385EA19D}">
  <ds:schemaRefs>
    <ds:schemaRef ds:uri="http://schemas.microsoft.com/office/2006/metadata/properties"/>
    <ds:schemaRef ds:uri="http://schemas.microsoft.com/office/infopath/2007/PartnerControls"/>
    <ds:schemaRef ds:uri="2d32015e-0204-4058-82fc-e98b7a5354eb"/>
    <ds:schemaRef ds:uri="4f81154a-34ba-4b39-b7b5-5c48ee994806"/>
  </ds:schemaRefs>
</ds:datastoreItem>
</file>

<file path=customXml/itemProps2.xml><?xml version="1.0" encoding="utf-8"?>
<ds:datastoreItem xmlns:ds="http://schemas.openxmlformats.org/officeDocument/2006/customXml" ds:itemID="{930080C4-B7A2-45BF-80C8-BB80816072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68B65-163B-4A05-B86C-D05D57D2EE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2015e-0204-4058-82fc-e98b7a5354eb"/>
    <ds:schemaRef ds:uri="4f81154a-34ba-4b39-b7b5-5c48ee994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1122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ek</dc:creator>
  <cp:lastModifiedBy>Aleiah Mann</cp:lastModifiedBy>
  <cp:revision>8</cp:revision>
  <cp:lastPrinted>2023-05-28T14:16:00Z</cp:lastPrinted>
  <dcterms:created xsi:type="dcterms:W3CDTF">2024-03-22T14:46:00Z</dcterms:created>
  <dcterms:modified xsi:type="dcterms:W3CDTF">2024-04-09T20:36:00Z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2016-01-15T00:00:00Z</vt:filetime>
  </property>
  <property fmtid="{D5CDD505-2E9C-101B-9397-08002B2CF9AE}" pid="5" name="ContentTypeId">
    <vt:lpwstr>0x010100D6A83EE8C0B24D41AF9049B99095227D</vt:lpwstr>
  </property>
  <property fmtid="{D5CDD505-2E9C-101B-9397-08002B2CF9AE}" pid="6" name="Order">
    <vt:r8>15194100</vt:r8>
  </property>
</Properties>
</file>